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33"/>
        <w:tblW w:w="0" w:type="auto"/>
        <w:tblLook w:val="04A0"/>
      </w:tblPr>
      <w:tblGrid>
        <w:gridCol w:w="756"/>
        <w:gridCol w:w="3888"/>
        <w:gridCol w:w="4927"/>
      </w:tblGrid>
      <w:tr w:rsidR="00CE5846" w:rsidRPr="005705A6" w:rsidTr="005570E8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35B" w:rsidRDefault="0015635B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Приложение</w:t>
            </w:r>
          </w:p>
          <w:p w:rsidR="0015635B" w:rsidRDefault="0015635B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к письму № 05/01-10-329 от 25.01.2018</w:t>
            </w:r>
          </w:p>
          <w:p w:rsidR="0015635B" w:rsidRDefault="0015635B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46" w:rsidRPr="007B612B" w:rsidRDefault="0015635B" w:rsidP="0055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5846" w:rsidRPr="007B61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ходе выполнения Плана мероприятий («дорожной карты») по содействию конкуренции в Чувашской Республике за 2017 г.</w:t>
            </w:r>
          </w:p>
          <w:p w:rsidR="00CE5846" w:rsidRPr="005705A6" w:rsidRDefault="00CE584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936" w:rsidRPr="005705A6" w:rsidTr="005570E8">
        <w:tc>
          <w:tcPr>
            <w:tcW w:w="756" w:type="dxa"/>
            <w:tcBorders>
              <w:top w:val="single" w:sz="4" w:space="0" w:color="auto"/>
            </w:tcBorders>
          </w:tcPr>
          <w:p w:rsidR="005705A6" w:rsidRPr="005705A6" w:rsidRDefault="005705A6" w:rsidP="0055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5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8" w:type="dxa"/>
            <w:tcBorders>
              <w:top w:val="single" w:sz="4" w:space="0" w:color="auto"/>
            </w:tcBorders>
          </w:tcPr>
          <w:p w:rsidR="005705A6" w:rsidRPr="005705A6" w:rsidRDefault="005705A6" w:rsidP="0055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5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ответственные исполнители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5705A6" w:rsidRPr="005705A6" w:rsidRDefault="005705A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A6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E61936" w:rsidRPr="005705A6" w:rsidTr="005570E8">
        <w:tc>
          <w:tcPr>
            <w:tcW w:w="756" w:type="dxa"/>
          </w:tcPr>
          <w:p w:rsidR="005705A6" w:rsidRPr="005705A6" w:rsidRDefault="001046F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8" w:type="dxa"/>
          </w:tcPr>
          <w:p w:rsidR="005705A6" w:rsidRPr="005705A6" w:rsidRDefault="001046F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5705A6" w:rsidRPr="005705A6" w:rsidRDefault="001046F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936" w:rsidRPr="005705A6" w:rsidTr="005570E8">
        <w:tc>
          <w:tcPr>
            <w:tcW w:w="9571" w:type="dxa"/>
            <w:gridSpan w:val="3"/>
          </w:tcPr>
          <w:p w:rsidR="00E61936" w:rsidRDefault="00E6193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Системные мероприятия, направленные на развитие конкурентной среды в Чувашской Республике</w:t>
            </w:r>
          </w:p>
        </w:tc>
      </w:tr>
      <w:tr w:rsidR="00E61936" w:rsidRPr="005705A6" w:rsidTr="005570E8">
        <w:tc>
          <w:tcPr>
            <w:tcW w:w="9571" w:type="dxa"/>
            <w:gridSpan w:val="3"/>
          </w:tcPr>
          <w:p w:rsidR="00E61936" w:rsidRDefault="00E6193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Чувашской Республики или муниципального образования в которых составляет 50 и более процентов</w:t>
            </w:r>
          </w:p>
        </w:tc>
      </w:tr>
      <w:tr w:rsidR="00E61936" w:rsidRPr="005705A6" w:rsidTr="005570E8">
        <w:tc>
          <w:tcPr>
            <w:tcW w:w="756" w:type="dxa"/>
          </w:tcPr>
          <w:p w:rsidR="005705A6" w:rsidRPr="005705A6" w:rsidRDefault="00E6193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888" w:type="dxa"/>
          </w:tcPr>
          <w:p w:rsidR="005705A6" w:rsidRPr="005705A6" w:rsidRDefault="00E61936" w:rsidP="0055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 у субъектов малого 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социально ориентирован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некоммерческих организаций в размере не менее 15% совокупного годового объема закупок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5705A6" w:rsidRPr="00E61936" w:rsidRDefault="005F551B" w:rsidP="005570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 по размещению заказов  ведется активная работа по увеличению</w:t>
            </w:r>
            <w:r w:rsidRPr="006368FF">
              <w:rPr>
                <w:rFonts w:ascii="Times New Roman" w:hAnsi="Times New Roman" w:cs="Times New Roman"/>
                <w:sz w:val="24"/>
                <w:szCs w:val="24"/>
              </w:rPr>
              <w:t xml:space="preserve"> доли закупок у субъектов малого предпринимательства, социально ориентированных некоммерческих организаций при осуществлении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2017 год годовой объем закупок </w:t>
            </w:r>
            <w:r w:rsidRPr="00595E6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Pr="00B05D2A">
              <w:rPr>
                <w:rFonts w:ascii="Times New Roman" w:hAnsi="Times New Roman" w:cs="Times New Roman"/>
                <w:sz w:val="24"/>
                <w:szCs w:val="24"/>
              </w:rPr>
              <w:t>66,3 %.</w:t>
            </w:r>
          </w:p>
        </w:tc>
      </w:tr>
      <w:tr w:rsidR="00E61936" w:rsidRPr="005705A6" w:rsidTr="005570E8">
        <w:tc>
          <w:tcPr>
            <w:tcW w:w="756" w:type="dxa"/>
          </w:tcPr>
          <w:p w:rsidR="00E61936" w:rsidRPr="005F4B83" w:rsidRDefault="00E61936" w:rsidP="00557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888" w:type="dxa"/>
          </w:tcPr>
          <w:p w:rsidR="00E61936" w:rsidRPr="005705A6" w:rsidRDefault="00E61936" w:rsidP="008D3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сведений о закупках на официальных сайтах заказчиков в информационно-телекоммуника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сети "Интернет" (далее - сеть "Интернет")</w:t>
            </w:r>
            <w:r w:rsidR="00DC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D3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D323C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8D32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E61936" w:rsidRPr="00B13B18" w:rsidRDefault="00B13B18" w:rsidP="00B13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</w:t>
            </w:r>
            <w:r w:rsidR="00E61936" w:rsidRPr="00B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  <w:r w:rsidRPr="00B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количество</w:t>
            </w:r>
            <w:r w:rsidR="00E61936" w:rsidRPr="00B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на один конкурентный способ определения поставщиков (подрядчиков,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ей) при осуществлении закупок составляет </w:t>
            </w:r>
            <w:r w:rsidR="00C34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61936" w:rsidRPr="00B1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единицы</w:t>
            </w:r>
          </w:p>
        </w:tc>
      </w:tr>
      <w:tr w:rsidR="00E61936" w:rsidRPr="005705A6" w:rsidTr="005570E8">
        <w:tc>
          <w:tcPr>
            <w:tcW w:w="9571" w:type="dxa"/>
            <w:gridSpan w:val="3"/>
          </w:tcPr>
          <w:p w:rsidR="00E61936" w:rsidRPr="005705A6" w:rsidRDefault="00E61936" w:rsidP="0055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61936" w:rsidRPr="005705A6" w:rsidTr="005570E8">
        <w:tc>
          <w:tcPr>
            <w:tcW w:w="756" w:type="dxa"/>
          </w:tcPr>
          <w:p w:rsidR="00E61936" w:rsidRPr="005705A6" w:rsidRDefault="00CE5846" w:rsidP="0055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888" w:type="dxa"/>
          </w:tcPr>
          <w:p w:rsidR="00E61936" w:rsidRPr="005705A6" w:rsidRDefault="00CE5846" w:rsidP="00557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      </w:r>
            <w:r w:rsidR="00DC6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DC69AF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DC6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8D323C" w:rsidRPr="007A3C29" w:rsidRDefault="008D323C" w:rsidP="008D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</w:t>
            </w:r>
            <w:r w:rsidRPr="00D634E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в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на всей территории Российской Федерации</w:t>
            </w:r>
          </w:p>
          <w:p w:rsidR="008D323C" w:rsidRPr="004247FD" w:rsidRDefault="008D323C" w:rsidP="004F61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34E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федеральной государственной информационной системы "Единый портал государственных и муниципальных услуг</w:t>
            </w:r>
            <w:r w:rsidR="009E0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Красночетайского района от 17 марта 2015 года № 123 утвержден перечень муниципальных услуг</w:t>
            </w:r>
            <w:r w:rsidR="004F611C">
              <w:rPr>
                <w:rFonts w:ascii="Times New Roman" w:hAnsi="Times New Roman" w:cs="Times New Roman"/>
                <w:sz w:val="24"/>
                <w:szCs w:val="24"/>
              </w:rPr>
              <w:t xml:space="preserve">. За 2017 год </w:t>
            </w:r>
            <w:r w:rsidR="00B16CE4" w:rsidRPr="004F61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района предоставлено  государственных и муниципальных услуг в количестве </w:t>
            </w:r>
            <w:r w:rsidR="004F611C" w:rsidRPr="004F611C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  <w:r w:rsidR="00B16CE4" w:rsidRPr="004F611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4F6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7FD" w:rsidRPr="005705A6" w:rsidTr="005570E8">
        <w:tc>
          <w:tcPr>
            <w:tcW w:w="756" w:type="dxa"/>
          </w:tcPr>
          <w:p w:rsidR="004247FD" w:rsidRPr="005F4B83" w:rsidRDefault="009E537F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888" w:type="dxa"/>
          </w:tcPr>
          <w:p w:rsidR="004247FD" w:rsidRPr="005F4B83" w:rsidRDefault="004247FD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процессов предоставления государственных и муниципальных услуг субъектам предпринимательской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органами исполнительной 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Чувашской Республики и органами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муниципальных районов и городских округов</w:t>
            </w:r>
            <w:r w:rsidR="00EC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EC5E2A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EC5E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8164FC" w:rsidRPr="004D3E50" w:rsidRDefault="008164FC" w:rsidP="0081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Красночетайского района представляет информацию о проделанной работе по оптимизации процессов предоставления государственных и муниципальных услуг субъектам </w:t>
            </w:r>
            <w:r w:rsidRPr="004D3E50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деятельности:</w:t>
            </w:r>
          </w:p>
          <w:p w:rsidR="008164FC" w:rsidRPr="004D3E50" w:rsidRDefault="008164FC" w:rsidP="008164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предоставлении субъектам предпринимательской </w:t>
            </w:r>
            <w:r w:rsidRPr="004D3E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деятельности </w:t>
            </w: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 и муниципальных услуг, связанных с прохождением разрешительных процедур: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структурными подразделениями администрации района утверждены административные регламенты предоставления муниципальных услуг, связанных с реализацией проектов субъектами малого и среднего предпринимательства;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 услуги, связанные с реализацией проектов включены в Перечень муниципальных услуг, предоставляемый администрацией Красночетайского района (постановление администрации Красночетайского района Чувашской Республики от 17 марта 2015 года № 123);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все субъекты предпринимательской деятельности могут получить  публичные услуги в электронной форме;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при предоставлении публичных услуг  функционирует система межведомственного взаимодействия, обязательные требования и сроки к направлению и исполнению межведомственных запросов о предоставлении необходимой для оказания публичных услуг информации соблюдаются;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предоставлении публичных услуг, от заявителей 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запрашиваются</w:t>
            </w: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 и информация, представление или осуществление которых не предусмотрено нормативными правовыми актами для их получения;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фактов незаконного взимания с заявителей платы при обращении за муниципальными услугами, в том числе в результате вынужденного обращения заявителей в подведомственные органам местного самоуправления организации от заявителей не поступало;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условия и сроки выдачи разрешений на строительство, и ввод объектов в эксплуатацию отражены в административных регламентах,  препятствия к прохождению необходимых для застройщиков административных процедур не  создаются;</w:t>
            </w:r>
          </w:p>
          <w:p w:rsidR="008164FC" w:rsidRPr="004D3E50" w:rsidRDefault="008164FC" w:rsidP="008164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обращении субъектов малого и </w:t>
            </w: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предпринимательства за предоставлением государственных и муниципальных услуг возможны и сокращенные сроки;</w:t>
            </w:r>
          </w:p>
          <w:p w:rsidR="004247FD" w:rsidRPr="009E537F" w:rsidRDefault="008164FC" w:rsidP="008164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8164F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D3E50">
              <w:rPr>
                <w:rFonts w:ascii="Times New Roman" w:hAnsi="Times New Roman"/>
                <w:color w:val="000000"/>
                <w:sz w:val="24"/>
                <w:szCs w:val="24"/>
              </w:rPr>
              <w:t>и получении одной государственной или муниципальной услуги число обращений субъектами предпринимательства не превышает одного раза</w:t>
            </w:r>
          </w:p>
        </w:tc>
      </w:tr>
      <w:tr w:rsidR="00F36F2D" w:rsidRPr="005705A6" w:rsidTr="005570E8">
        <w:tc>
          <w:tcPr>
            <w:tcW w:w="756" w:type="dxa"/>
          </w:tcPr>
          <w:p w:rsidR="00F36F2D" w:rsidRPr="005F4B83" w:rsidRDefault="00F36F2D" w:rsidP="00557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1.2.9.</w:t>
            </w:r>
          </w:p>
        </w:tc>
        <w:tc>
          <w:tcPr>
            <w:tcW w:w="3888" w:type="dxa"/>
          </w:tcPr>
          <w:p w:rsidR="00F36F2D" w:rsidRPr="005F4B83" w:rsidRDefault="00F36F2D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воздействия проектов муниципальных нормативных правовых актов, устанавливающих новые или изменяющих ранее предусмотренные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нормативными правовыми актами обязанности для субъектов предпринимательской и инвести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деятельности (далее - проект муниципального акта), и экспертизы муниципальных правовых актов, затрагивающих вопросы осуществления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нимательской и инвестиционной деятельности (далее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акт)</w:t>
            </w:r>
            <w:r w:rsidR="00A11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A1131F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A113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F36F2D" w:rsidRPr="00C704C7" w:rsidRDefault="00C704C7" w:rsidP="00C7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проведено 3 публичных консультаций:</w:t>
            </w:r>
          </w:p>
          <w:p w:rsidR="00C704C7" w:rsidRPr="00C704C7" w:rsidRDefault="00C704C7" w:rsidP="00C7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Постановление администрации Красночетайского района от 07 апреля 2016 года   № 133 "О порядке создания, хранения, использования и восполнения резерва материальных ресурсов администрации Красночетайского района для ликвидации чрезвычайных ситуаций»;</w:t>
            </w:r>
            <w:r w:rsidR="00A2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(изменения не вносились)</w:t>
            </w:r>
          </w:p>
          <w:p w:rsidR="00C704C7" w:rsidRPr="00C704C7" w:rsidRDefault="00C704C7" w:rsidP="00C7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 постановления администрации Красночетайского района «Об утверждении Порядка предоставления субсидий юридическим лицам (за исключением субсидий государственным (муниципаль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ным) учреждениям), индивидуальным предпринимателям, физическим лицам - производителям товаров, работ, услуг из бюджета Красночетайского района Чувашской Республики»;</w:t>
            </w:r>
            <w:r w:rsidR="00A2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(принято без замечаний п</w:t>
            </w:r>
            <w:r w:rsidR="00A24F01" w:rsidRPr="00A2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№ 188 от 28.04.2017</w:t>
            </w:r>
            <w:r w:rsidR="00A2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A24F01" w:rsidRPr="00D634E2" w:rsidRDefault="00C704C7" w:rsidP="00A24F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Проект постановления администрации Красночетайского района Чувашской Республики «Об утверждении порядка заключения специального инвестиционного контракта в Красночетайском р</w:t>
            </w:r>
            <w:r w:rsidR="00A24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айоне Чувашской Республики» (</w:t>
            </w:r>
            <w:r w:rsidR="00A24F01" w:rsidRPr="00D634E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поступивших замечаний  и предложений принято решение доработать </w:t>
            </w:r>
            <w:r w:rsidR="00A24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проект)</w:t>
            </w:r>
            <w:r w:rsidR="00A24F01" w:rsidRPr="00D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04C7" w:rsidRPr="00F36F2D" w:rsidRDefault="00C704C7" w:rsidP="00C704C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70E8" w:rsidRPr="005705A6" w:rsidTr="005570E8">
        <w:tc>
          <w:tcPr>
            <w:tcW w:w="9571" w:type="dxa"/>
            <w:gridSpan w:val="3"/>
          </w:tcPr>
          <w:p w:rsidR="005570E8" w:rsidRPr="009E537F" w:rsidRDefault="005570E8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Мероприятия, направленные на совершенствование процессов управления объектами государственной собственности Чувашской Республики и муниципальной собственности, ограничение влияния государственных унитарных предприятий Чувашской Республики и хозяйственных обществ с долей участия Чувашской Республики, муниципальных унитарных предприятий, хозяйственных обществ с долей участия муниципального образования на конкуренцию</w:t>
            </w:r>
          </w:p>
        </w:tc>
      </w:tr>
      <w:tr w:rsidR="005570E8" w:rsidRPr="005705A6" w:rsidTr="005570E8">
        <w:tc>
          <w:tcPr>
            <w:tcW w:w="756" w:type="dxa"/>
          </w:tcPr>
          <w:p w:rsidR="005570E8" w:rsidRPr="005F4B83" w:rsidRDefault="005570E8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888" w:type="dxa"/>
          </w:tcPr>
          <w:p w:rsidR="005570E8" w:rsidRPr="005F4B83" w:rsidRDefault="005570E8" w:rsidP="003C64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количества государственных унитарных предприятий Чувашской Республики и муниципальных унитарных предприятий, хозяйственных обществ с долей участия Чувашской Республики и 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обществ с долей участия муниципальных образований</w:t>
            </w:r>
            <w:r w:rsidR="007A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3C6436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3C643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5570E8" w:rsidRPr="00A667C7" w:rsidRDefault="00A667C7" w:rsidP="00A66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Красночетайском районе </w:t>
            </w:r>
            <w:r w:rsidR="00B50DDA"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</w:t>
            </w:r>
            <w:r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0DDA"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0DDA"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50DDA"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муниципальные</w:t>
            </w:r>
            <w:r w:rsidR="00B50DDA"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50DDA"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B50DDA" w:rsidRPr="005705A6" w:rsidTr="005570E8">
        <w:tc>
          <w:tcPr>
            <w:tcW w:w="756" w:type="dxa"/>
          </w:tcPr>
          <w:p w:rsidR="00B50DDA" w:rsidRPr="005F4B83" w:rsidRDefault="00B50DDA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1.3.4.</w:t>
            </w:r>
          </w:p>
        </w:tc>
        <w:tc>
          <w:tcPr>
            <w:tcW w:w="3888" w:type="dxa"/>
          </w:tcPr>
          <w:p w:rsidR="00B50DDA" w:rsidRPr="005F4B83" w:rsidRDefault="00B50DDA" w:rsidP="00E738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государственных унитарных предприятий, муниципальных унитарных предприятий и хозяйственных обществ, в уставном капитале которых доля участия Чувашской Республики или муниципальных образований составляет 50 и более процентов </w:t>
            </w:r>
            <w:r w:rsidR="00E83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E83CA5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E83C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B50DDA" w:rsidRPr="00E83CA5" w:rsidRDefault="00E83CA5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проведения мониторинга деятельности хозяйствующих субъектов, доля участия муниципального образования в которых составляет 50 и более процентов ежеквартально проводится балансовая комиссия</w:t>
            </w:r>
          </w:p>
        </w:tc>
      </w:tr>
      <w:tr w:rsidR="00B50DDA" w:rsidRPr="005705A6" w:rsidTr="000B488C">
        <w:tc>
          <w:tcPr>
            <w:tcW w:w="9571" w:type="dxa"/>
            <w:gridSpan w:val="3"/>
          </w:tcPr>
          <w:p w:rsidR="00B50DDA" w:rsidRPr="009E537F" w:rsidRDefault="00B50DDA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Мероприятия, направленные на обеспечение возможности свободного доступа неограниченного круга лиц к информации о реализации государственного имущества Чувашской Республики и муниципального имущества</w:t>
            </w:r>
          </w:p>
        </w:tc>
      </w:tr>
      <w:tr w:rsidR="00B50DDA" w:rsidRPr="005705A6" w:rsidTr="005570E8">
        <w:tc>
          <w:tcPr>
            <w:tcW w:w="756" w:type="dxa"/>
          </w:tcPr>
          <w:p w:rsidR="00B50DDA" w:rsidRPr="005F4B83" w:rsidRDefault="00B50DDA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888" w:type="dxa"/>
          </w:tcPr>
          <w:p w:rsidR="00B50DDA" w:rsidRPr="005F4B83" w:rsidRDefault="00B50DDA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реализации государственного имущества Чувашской Республики и муниципального имущества, в том числе о предоставлении его в аренду, на официальных сайтах Минюста Чувашии и органов местного самоуправления на Портале органов власти Чувашской Республики в сети "Интернет"</w:t>
            </w:r>
            <w:r w:rsid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A667C7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A667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B50DDA" w:rsidRPr="00026376" w:rsidRDefault="00026376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Красночетайского района создан раздел «Конкурентная политика», в котором размещена информация о инвестиционном потенциале Красночетайского района. Также предусмотрена возможность перехода в</w:t>
            </w:r>
            <w:r w:rsidR="004D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«Конкурентная политика»</w:t>
            </w:r>
            <w:r w:rsidRPr="0002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размещенный на официальном сайте Министерства экономического развития, промышленности и торговли Чувашской Республики.</w:t>
            </w:r>
          </w:p>
        </w:tc>
      </w:tr>
      <w:tr w:rsidR="00B50DDA" w:rsidRPr="005705A6" w:rsidTr="00A07D51">
        <w:tc>
          <w:tcPr>
            <w:tcW w:w="9571" w:type="dxa"/>
            <w:gridSpan w:val="3"/>
          </w:tcPr>
          <w:p w:rsidR="00B50DDA" w:rsidRPr="009E537F" w:rsidRDefault="00B50DDA" w:rsidP="00B50DD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Рынок производства и переработки сельскохозяйственной продукции (в том числе молока)</w:t>
            </w:r>
          </w:p>
        </w:tc>
      </w:tr>
      <w:tr w:rsidR="00B50DDA" w:rsidRPr="005705A6" w:rsidTr="005570E8">
        <w:tc>
          <w:tcPr>
            <w:tcW w:w="756" w:type="dxa"/>
          </w:tcPr>
          <w:p w:rsidR="00B50DDA" w:rsidRPr="005F4B83" w:rsidRDefault="00B50DDA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  <w:r w:rsidR="00F44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8" w:type="dxa"/>
          </w:tcPr>
          <w:p w:rsidR="00B50DDA" w:rsidRPr="005F4B83" w:rsidRDefault="00B50DDA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сельскохозяйственных товаропроизводителей в ярмарках "выходного дня", выставках-продажах для реализации сельскохозяйственной продукции</w:t>
            </w:r>
            <w:r w:rsid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A667C7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A667C7">
              <w:rPr>
                <w:rFonts w:ascii="Times New Roman" w:hAnsi="Times New Roman" w:cs="Times New Roman"/>
                <w:b/>
                <w:sz w:val="24"/>
                <w:szCs w:val="24"/>
              </w:rPr>
              <w:t>, отдел сельского хозяйства)</w:t>
            </w:r>
          </w:p>
        </w:tc>
        <w:tc>
          <w:tcPr>
            <w:tcW w:w="4927" w:type="dxa"/>
          </w:tcPr>
          <w:p w:rsidR="00B50DDA" w:rsidRPr="000176F7" w:rsidRDefault="008D3C8E" w:rsidP="008D3C8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Главы К(Ф)Х, руководители СПоК, Красночетайское райпо  ежегодно  принимают  участие  на ярмарках «Выходного дня» и на выставках</w:t>
            </w:r>
            <w:r w:rsidRPr="000176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0DDA" w:rsidRPr="005705A6" w:rsidTr="005570E8">
        <w:tc>
          <w:tcPr>
            <w:tcW w:w="756" w:type="dxa"/>
          </w:tcPr>
          <w:p w:rsidR="00B50DDA" w:rsidRPr="005F4B83" w:rsidRDefault="00E86B20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88" w:type="dxa"/>
          </w:tcPr>
          <w:p w:rsidR="00B50DDA" w:rsidRPr="005F4B83" w:rsidRDefault="00E86B20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поиска инвесторов и их привлечение к реализации инвестиционных проектов по производству пищевых продуктов на территории Чувашской Республики</w:t>
            </w:r>
            <w:r w:rsidR="00A66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A667C7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A667C7">
              <w:rPr>
                <w:rFonts w:ascii="Times New Roman" w:hAnsi="Times New Roman" w:cs="Times New Roman"/>
                <w:b/>
                <w:sz w:val="24"/>
                <w:szCs w:val="24"/>
              </w:rPr>
              <w:t>, отдел сельского хозяйства)</w:t>
            </w:r>
          </w:p>
        </w:tc>
        <w:tc>
          <w:tcPr>
            <w:tcW w:w="4927" w:type="dxa"/>
          </w:tcPr>
          <w:p w:rsidR="008D3C8E" w:rsidRPr="00F1758C" w:rsidRDefault="008D3C8E" w:rsidP="008D3C8E">
            <w:pPr>
              <w:pStyle w:val="2"/>
              <w:spacing w:after="0" w:line="240" w:lineRule="auto"/>
              <w:ind w:firstLine="34"/>
              <w:jc w:val="both"/>
            </w:pPr>
            <w:r>
              <w:t xml:space="preserve">В </w:t>
            </w:r>
            <w:r w:rsidRPr="00F1758C">
              <w:t>2017 году реализованы следующие инвестиционные проекты:</w:t>
            </w:r>
          </w:p>
          <w:p w:rsidR="008D3C8E" w:rsidRPr="00F1758C" w:rsidRDefault="008D3C8E" w:rsidP="008D3C8E">
            <w:pPr>
              <w:pStyle w:val="2"/>
              <w:spacing w:after="0" w:line="240" w:lineRule="auto"/>
              <w:ind w:firstLine="34"/>
              <w:jc w:val="both"/>
            </w:pPr>
            <w:r w:rsidRPr="00F1758C">
              <w:t xml:space="preserve"> ИП Глава (КФХ)  Мурайкин А.В. строительство коровника на 100 голов - 1500,0 тыс. рублей;</w:t>
            </w:r>
          </w:p>
          <w:p w:rsidR="008D3C8E" w:rsidRPr="00F1758C" w:rsidRDefault="008D3C8E" w:rsidP="008D3C8E">
            <w:pPr>
              <w:pStyle w:val="2"/>
              <w:spacing w:after="0" w:line="240" w:lineRule="auto"/>
              <w:ind w:firstLine="34"/>
              <w:jc w:val="both"/>
            </w:pPr>
            <w:r w:rsidRPr="00F1758C">
              <w:t>СХПК «Нива» - строительство телятника на 150 голов – 5500,0 тыс. рублей;</w:t>
            </w:r>
          </w:p>
          <w:p w:rsidR="008D3C8E" w:rsidRPr="00F1758C" w:rsidRDefault="008D3C8E" w:rsidP="008D3C8E">
            <w:pPr>
              <w:pStyle w:val="2"/>
              <w:spacing w:after="0" w:line="240" w:lineRule="auto"/>
              <w:ind w:firstLine="34"/>
              <w:jc w:val="both"/>
            </w:pPr>
            <w:r w:rsidRPr="00F1758C">
              <w:t>СХПК «Коминтерн» - строительство коровника на 600 голов – 80000,00 тыс. рублей;</w:t>
            </w:r>
          </w:p>
          <w:p w:rsidR="00B50DDA" w:rsidRPr="000176F7" w:rsidRDefault="00B50DDA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86B20" w:rsidRPr="005705A6" w:rsidTr="0073672F">
        <w:tc>
          <w:tcPr>
            <w:tcW w:w="9571" w:type="dxa"/>
            <w:gridSpan w:val="3"/>
          </w:tcPr>
          <w:p w:rsidR="00E86B20" w:rsidRPr="009E537F" w:rsidRDefault="00E86B20" w:rsidP="00E86B2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Рынок строительства жилья</w:t>
            </w:r>
          </w:p>
        </w:tc>
      </w:tr>
      <w:tr w:rsidR="00B50DDA" w:rsidRPr="005705A6" w:rsidTr="005570E8">
        <w:tc>
          <w:tcPr>
            <w:tcW w:w="756" w:type="dxa"/>
          </w:tcPr>
          <w:p w:rsidR="00B50DDA" w:rsidRPr="005F4B83" w:rsidRDefault="00E86B20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888" w:type="dxa"/>
          </w:tcPr>
          <w:p w:rsidR="00B50DDA" w:rsidRPr="005F4B83" w:rsidRDefault="00E86B20" w:rsidP="00A667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увеличению объемов жилищного строительства путем строительства жилья экономического класса</w:t>
            </w:r>
            <w:r w:rsidR="003C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6436" w:rsidRPr="00A66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667C7" w:rsidRPr="00A66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3C6436" w:rsidRPr="00A6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тдел строительства, дорожного</w:t>
            </w:r>
            <w:r w:rsidR="003C6436" w:rsidRPr="007A3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хозяйства и ЖКХ)</w:t>
            </w:r>
          </w:p>
        </w:tc>
        <w:tc>
          <w:tcPr>
            <w:tcW w:w="4927" w:type="dxa"/>
          </w:tcPr>
          <w:p w:rsidR="00B50DDA" w:rsidRPr="00DD29AC" w:rsidRDefault="00DD29AC" w:rsidP="00DD29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строительство новых жилых объектов не осуществлялось</w:t>
            </w:r>
          </w:p>
        </w:tc>
      </w:tr>
      <w:tr w:rsidR="00E86B20" w:rsidRPr="005705A6" w:rsidTr="00733893">
        <w:tc>
          <w:tcPr>
            <w:tcW w:w="9571" w:type="dxa"/>
            <w:gridSpan w:val="3"/>
          </w:tcPr>
          <w:p w:rsidR="00E86B20" w:rsidRPr="009E537F" w:rsidRDefault="00E86B20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Мероприятия по содействию развитию конкуренции на социально значимых рынках</w:t>
            </w:r>
          </w:p>
        </w:tc>
      </w:tr>
      <w:tr w:rsidR="000176F7" w:rsidRPr="005705A6" w:rsidTr="005E7A2A">
        <w:tc>
          <w:tcPr>
            <w:tcW w:w="9571" w:type="dxa"/>
            <w:gridSpan w:val="3"/>
          </w:tcPr>
          <w:p w:rsidR="000176F7" w:rsidRPr="009E537F" w:rsidRDefault="000176F7" w:rsidP="000176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Рынок услуг дошкольного образования</w:t>
            </w:r>
          </w:p>
        </w:tc>
      </w:tr>
      <w:tr w:rsidR="00E86B20" w:rsidRPr="005705A6" w:rsidTr="005570E8">
        <w:tc>
          <w:tcPr>
            <w:tcW w:w="756" w:type="dxa"/>
          </w:tcPr>
          <w:p w:rsidR="00E86B20" w:rsidRPr="005F4B83" w:rsidRDefault="000176F7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3888" w:type="dxa"/>
          </w:tcPr>
          <w:p w:rsidR="00E86B20" w:rsidRPr="005F4B83" w:rsidRDefault="000176F7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информационно-консультативной поддержки частным дошкольным образовательным организациям, предоставляющим услуги детям дошкольного возраста в соответствии с федеральным государственным образовательным стандартом дошкольного образования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33" w:rsidRPr="00A5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6333" w:rsidRPr="00A5633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образования)</w:t>
            </w:r>
          </w:p>
        </w:tc>
        <w:tc>
          <w:tcPr>
            <w:tcW w:w="4927" w:type="dxa"/>
          </w:tcPr>
          <w:p w:rsidR="00E86B20" w:rsidRPr="009E537F" w:rsidRDefault="000176F7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районе не созданы</w:t>
            </w:r>
          </w:p>
        </w:tc>
      </w:tr>
      <w:tr w:rsidR="00E86B20" w:rsidRPr="005705A6" w:rsidTr="005570E8">
        <w:tc>
          <w:tcPr>
            <w:tcW w:w="756" w:type="dxa"/>
          </w:tcPr>
          <w:p w:rsidR="00E86B20" w:rsidRPr="005F4B83" w:rsidRDefault="000176F7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3888" w:type="dxa"/>
          </w:tcPr>
          <w:p w:rsidR="00E86B20" w:rsidRPr="005F4B83" w:rsidRDefault="000176F7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в целях создания оптимальных условий для оказания услуг дошкольного образования, в том числе в частных дошкольных образовательных организациях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33" w:rsidRPr="00A5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6333" w:rsidRPr="00A5633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образования)</w:t>
            </w:r>
          </w:p>
        </w:tc>
        <w:tc>
          <w:tcPr>
            <w:tcW w:w="4927" w:type="dxa"/>
          </w:tcPr>
          <w:p w:rsidR="00E86B20" w:rsidRPr="009E537F" w:rsidRDefault="000176F7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районе не созданы</w:t>
            </w:r>
          </w:p>
        </w:tc>
      </w:tr>
      <w:tr w:rsidR="000176F7" w:rsidRPr="005705A6" w:rsidTr="005570E8">
        <w:tc>
          <w:tcPr>
            <w:tcW w:w="756" w:type="dxa"/>
          </w:tcPr>
          <w:p w:rsidR="000176F7" w:rsidRPr="005F4B83" w:rsidRDefault="00D641B8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3888" w:type="dxa"/>
          </w:tcPr>
          <w:p w:rsidR="000176F7" w:rsidRPr="005F4B83" w:rsidRDefault="00D641B8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о государственно-частном партнерстве и муниципально-частном партнерстве в отношении государственных и муниципальных объектов недвижимого имущества, включая не используемые по назначению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33" w:rsidRPr="00A5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6333" w:rsidRPr="00A5633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образования)</w:t>
            </w:r>
          </w:p>
        </w:tc>
        <w:tc>
          <w:tcPr>
            <w:tcW w:w="4927" w:type="dxa"/>
          </w:tcPr>
          <w:p w:rsidR="000176F7" w:rsidRPr="009E537F" w:rsidRDefault="00D641B8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районе не созданы</w:t>
            </w:r>
          </w:p>
        </w:tc>
      </w:tr>
      <w:tr w:rsidR="00710A34" w:rsidRPr="005705A6" w:rsidTr="005570E8">
        <w:tc>
          <w:tcPr>
            <w:tcW w:w="756" w:type="dxa"/>
          </w:tcPr>
          <w:p w:rsidR="00710A34" w:rsidRPr="005F4B83" w:rsidRDefault="00710A34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3888" w:type="dxa"/>
          </w:tcPr>
          <w:p w:rsidR="00710A34" w:rsidRPr="005F4B83" w:rsidRDefault="00710A34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концессионных соглашений в отношении государственных и муниципальных объектов недвижимого имущества, включая не используемые по назначению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33" w:rsidRPr="00A5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6333" w:rsidRPr="00A5633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образования)</w:t>
            </w:r>
          </w:p>
        </w:tc>
        <w:tc>
          <w:tcPr>
            <w:tcW w:w="4927" w:type="dxa"/>
          </w:tcPr>
          <w:p w:rsidR="00710A34" w:rsidRPr="00132CD1" w:rsidRDefault="00132CD1" w:rsidP="0013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концессионные соглашения не заключались</w:t>
            </w:r>
          </w:p>
        </w:tc>
      </w:tr>
      <w:tr w:rsidR="00D641B8" w:rsidRPr="005705A6" w:rsidTr="000D126C">
        <w:tc>
          <w:tcPr>
            <w:tcW w:w="9571" w:type="dxa"/>
            <w:gridSpan w:val="3"/>
          </w:tcPr>
          <w:p w:rsidR="00D641B8" w:rsidRPr="009E537F" w:rsidRDefault="00D641B8" w:rsidP="00D641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Рынок услуг детского отдыха и оздоровления</w:t>
            </w:r>
          </w:p>
        </w:tc>
      </w:tr>
      <w:tr w:rsidR="000176F7" w:rsidRPr="005705A6" w:rsidTr="005570E8">
        <w:tc>
          <w:tcPr>
            <w:tcW w:w="756" w:type="dxa"/>
          </w:tcPr>
          <w:p w:rsidR="000176F7" w:rsidRPr="005F4B83" w:rsidRDefault="00C15110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3888" w:type="dxa"/>
          </w:tcPr>
          <w:p w:rsidR="000176F7" w:rsidRPr="005F4B83" w:rsidRDefault="00C15110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о государственно-частном партнер</w:t>
            </w:r>
            <w:r w:rsid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и муниципально-частном партнерстве в отношении государственных и муниципальных объектов недвижимого имущества, включая не используемые по назначению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33" w:rsidRPr="00A5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6333" w:rsidRPr="00A5633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образования)</w:t>
            </w:r>
          </w:p>
        </w:tc>
        <w:tc>
          <w:tcPr>
            <w:tcW w:w="4927" w:type="dxa"/>
          </w:tcPr>
          <w:p w:rsidR="000176F7" w:rsidRPr="00132CD1" w:rsidRDefault="00132CD1" w:rsidP="00132C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о 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муниципально-частно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76F7" w:rsidRPr="005705A6" w:rsidTr="005570E8">
        <w:tc>
          <w:tcPr>
            <w:tcW w:w="756" w:type="dxa"/>
          </w:tcPr>
          <w:p w:rsidR="000176F7" w:rsidRPr="005F4B83" w:rsidRDefault="00472350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3888" w:type="dxa"/>
          </w:tcPr>
          <w:p w:rsidR="000176F7" w:rsidRPr="005F4B83" w:rsidRDefault="00472350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концессионных 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соглашений в отношении государственных и муниципальных объектов недвижимого имущества, включая не используемые по назначению</w:t>
            </w:r>
            <w:r w:rsidR="00A5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333" w:rsidRPr="00A56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56333" w:rsidRPr="00A5633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образования)</w:t>
            </w:r>
          </w:p>
        </w:tc>
        <w:tc>
          <w:tcPr>
            <w:tcW w:w="4927" w:type="dxa"/>
          </w:tcPr>
          <w:p w:rsidR="000176F7" w:rsidRPr="009E537F" w:rsidRDefault="00132CD1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2017 году концессионные соглашения не </w:t>
            </w:r>
            <w:r w:rsidRPr="00132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заключались</w:t>
            </w:r>
          </w:p>
        </w:tc>
      </w:tr>
      <w:tr w:rsidR="00385C3B" w:rsidRPr="005705A6" w:rsidTr="00FA6E98">
        <w:tc>
          <w:tcPr>
            <w:tcW w:w="9571" w:type="dxa"/>
            <w:gridSpan w:val="3"/>
          </w:tcPr>
          <w:p w:rsidR="00385C3B" w:rsidRPr="009E537F" w:rsidRDefault="00385C3B" w:rsidP="00385C3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 Рынок услуг жилищно-коммунального хозяйства</w:t>
            </w:r>
          </w:p>
        </w:tc>
      </w:tr>
      <w:tr w:rsidR="002852F5" w:rsidRPr="005705A6" w:rsidTr="005570E8">
        <w:tc>
          <w:tcPr>
            <w:tcW w:w="756" w:type="dxa"/>
          </w:tcPr>
          <w:p w:rsidR="002852F5" w:rsidRPr="005F4B83" w:rsidRDefault="006B5F01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3888" w:type="dxa"/>
          </w:tcPr>
          <w:p w:rsidR="002852F5" w:rsidRPr="005F4B83" w:rsidRDefault="006B5F01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сферы жилищно-коммунального хозяйства путем создания государственной информационной системы жилищно-коммунального хозяйства в соответствии с </w:t>
            </w:r>
            <w:hyperlink r:id="rId6" w:history="1">
              <w:r w:rsidRPr="005F4B8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Федеральным законом "О государственной информационной системе жилищно-коммунального хозяйства"</w:t>
              </w:r>
            </w:hyperlink>
            <w:r w:rsidR="004D5B2F">
              <w:t xml:space="preserve"> </w:t>
            </w:r>
            <w:r w:rsidR="00625E8F" w:rsidRPr="004D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D5B2F" w:rsidRPr="004D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25E8F" w:rsidRPr="004D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тдел</w:t>
            </w:r>
            <w:r w:rsidR="00625E8F" w:rsidRPr="007A3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строительства, дорожного хозяйства и ЖКХ)</w:t>
            </w:r>
          </w:p>
        </w:tc>
        <w:tc>
          <w:tcPr>
            <w:tcW w:w="4927" w:type="dxa"/>
          </w:tcPr>
          <w:p w:rsidR="00625E8F" w:rsidRDefault="00625E8F" w:rsidP="00625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ООО «Жилсервис»</w:t>
            </w:r>
          </w:p>
          <w:p w:rsidR="002852F5" w:rsidRPr="009E537F" w:rsidRDefault="00625E8F" w:rsidP="00625E8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размещен  на портале ЖКХ.</w:t>
            </w:r>
          </w:p>
        </w:tc>
      </w:tr>
      <w:tr w:rsidR="002852F5" w:rsidRPr="005705A6" w:rsidTr="005570E8">
        <w:tc>
          <w:tcPr>
            <w:tcW w:w="756" w:type="dxa"/>
          </w:tcPr>
          <w:p w:rsidR="002852F5" w:rsidRPr="005F4B83" w:rsidRDefault="006B5F01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3.8.4.</w:t>
            </w:r>
          </w:p>
        </w:tc>
        <w:tc>
          <w:tcPr>
            <w:tcW w:w="3888" w:type="dxa"/>
          </w:tcPr>
          <w:p w:rsidR="002852F5" w:rsidRPr="005F4B83" w:rsidRDefault="006B5F01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нормам жилищного законодательства среди населения (встречи с жильцами, выпуск информационных листков, публикации в средствах массовой информации)</w:t>
            </w:r>
            <w:r w:rsidR="0062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B2F" w:rsidRPr="004D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625E8F" w:rsidRPr="004D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тдел</w:t>
            </w:r>
            <w:r w:rsidR="00625E8F" w:rsidRPr="007A3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строительства, дорожного хозяйства и ЖКХ)</w:t>
            </w:r>
          </w:p>
        </w:tc>
        <w:tc>
          <w:tcPr>
            <w:tcW w:w="4927" w:type="dxa"/>
          </w:tcPr>
          <w:p w:rsidR="002852F5" w:rsidRPr="009E537F" w:rsidRDefault="00625E8F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комиссия по рассмотрению тарифов на коммунальные услуги и по нормативам потребления. На собрании жильцов ООО «Жилсервис» ежегодно информирует о выполненных работах и предоставленных услугах</w:t>
            </w:r>
          </w:p>
        </w:tc>
      </w:tr>
      <w:tr w:rsidR="006B5F01" w:rsidRPr="005705A6" w:rsidTr="005570E8">
        <w:tc>
          <w:tcPr>
            <w:tcW w:w="756" w:type="dxa"/>
          </w:tcPr>
          <w:p w:rsidR="006B5F01" w:rsidRPr="005F4B83" w:rsidRDefault="006B5F01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3.8.6.</w:t>
            </w:r>
          </w:p>
        </w:tc>
        <w:tc>
          <w:tcPr>
            <w:tcW w:w="3888" w:type="dxa"/>
          </w:tcPr>
          <w:p w:rsidR="006B5F01" w:rsidRPr="005F4B83" w:rsidRDefault="006B5F01" w:rsidP="00557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</w:t>
            </w:r>
            <w:r w:rsidR="004A0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(немуниципальных) организаций, оказывающих услуги по электро-, газо-, тепло-, водоснабжению, водоотведению, очистке сточных вод,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  <w:r w:rsidR="0062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E8F" w:rsidRPr="004D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D5B2F" w:rsidRPr="004D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25E8F" w:rsidRPr="004D5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тдел</w:t>
            </w:r>
            <w:r w:rsidR="00625E8F" w:rsidRPr="007A3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строительства, дорожного хозяйства и ЖКХ)</w:t>
            </w:r>
          </w:p>
        </w:tc>
        <w:tc>
          <w:tcPr>
            <w:tcW w:w="4927" w:type="dxa"/>
          </w:tcPr>
          <w:p w:rsidR="006B5F01" w:rsidRPr="00120271" w:rsidRDefault="002F598E" w:rsidP="005F5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2017 году </w:t>
            </w:r>
            <w:r w:rsidR="00120271" w:rsidRPr="001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осуществлялась подготовка концессионного соглашения по передаче в управление частным операто</w:t>
            </w:r>
            <w:r w:rsidR="005F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20271" w:rsidRPr="001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объектов жилищно-коммунального хозяйства. Все согласовательные процедуры пройдены.</w:t>
            </w:r>
          </w:p>
        </w:tc>
      </w:tr>
      <w:tr w:rsidR="00E23E83" w:rsidRPr="005705A6" w:rsidTr="00754D59">
        <w:tc>
          <w:tcPr>
            <w:tcW w:w="9571" w:type="dxa"/>
            <w:gridSpan w:val="3"/>
          </w:tcPr>
          <w:p w:rsidR="00E23E83" w:rsidRPr="006B5F01" w:rsidRDefault="00E23E83" w:rsidP="00E23E8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Рынок розничной торговли</w:t>
            </w:r>
          </w:p>
        </w:tc>
      </w:tr>
      <w:tr w:rsidR="00AC2E3A" w:rsidRPr="005705A6" w:rsidTr="005570E8">
        <w:tc>
          <w:tcPr>
            <w:tcW w:w="756" w:type="dxa"/>
          </w:tcPr>
          <w:p w:rsidR="00AC2E3A" w:rsidRPr="005F4B83" w:rsidRDefault="00E23E83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3.9.2.</w:t>
            </w:r>
          </w:p>
        </w:tc>
        <w:tc>
          <w:tcPr>
            <w:tcW w:w="3888" w:type="dxa"/>
          </w:tcPr>
          <w:p w:rsidR="00AC2E3A" w:rsidRPr="005F4B83" w:rsidRDefault="00E23E83" w:rsidP="004D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расширение ярмарочной торговли</w:t>
            </w:r>
            <w:r w:rsidR="004D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4D29E1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>тдел экономики, земельных и имущественных отношений</w:t>
            </w:r>
            <w:r w:rsidR="004D29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C2E3A" w:rsidRPr="004D5B2F" w:rsidRDefault="004D5B2F" w:rsidP="004D5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Красночетайском районе действуют </w:t>
            </w:r>
            <w:r w:rsidRPr="004D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универсальные ярмарки. За 2017 год проведено 104 ярмарки, предоставлено 797 торговых мест.</w:t>
            </w:r>
          </w:p>
        </w:tc>
      </w:tr>
      <w:tr w:rsidR="00E23E83" w:rsidRPr="005705A6" w:rsidTr="005570E8">
        <w:tc>
          <w:tcPr>
            <w:tcW w:w="756" w:type="dxa"/>
          </w:tcPr>
          <w:p w:rsidR="00E23E83" w:rsidRPr="005F4B83" w:rsidRDefault="00CF539E" w:rsidP="00557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3.9.5.</w:t>
            </w:r>
          </w:p>
        </w:tc>
        <w:tc>
          <w:tcPr>
            <w:tcW w:w="3888" w:type="dxa"/>
          </w:tcPr>
          <w:p w:rsidR="00E23E83" w:rsidRPr="005F4B83" w:rsidRDefault="00CF539E" w:rsidP="004D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юридических лиц и индивидуальных предпринимателей, в том числе производителей сельскохозяй</w:t>
            </w:r>
            <w:r w:rsidR="00DC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продукции, на розничные рынки и ярмарки</w:t>
            </w:r>
            <w:r w:rsidR="004D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</w:t>
            </w:r>
            <w:r w:rsidR="004D29E1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 экономики, земельных и </w:t>
            </w:r>
            <w:r w:rsidR="004D29E1" w:rsidRPr="00E619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имущественных отношений</w:t>
            </w:r>
            <w:r w:rsidR="004D29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A57AD2" w:rsidRPr="00A57AD2" w:rsidRDefault="00A57AD2" w:rsidP="00A57AD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создания оптимальных условий для реализации урожая и обеспечения жителей района качественной сельскохозяйственной продукцией по доступным ценам с 26 августа 2017 года по 07 октября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A57A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«Дары осени-2017». В рамках ярмарки местным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товаропроизводителям торговые места предоставлялись на безвозмездной основе.</w:t>
            </w:r>
          </w:p>
          <w:p w:rsidR="00E23E83" w:rsidRPr="00CF539E" w:rsidRDefault="00E23E83" w:rsidP="005570E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B035D" w:rsidRDefault="00DB035D" w:rsidP="00DB035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</w:p>
    <w:p w:rsidR="00DB035D" w:rsidRDefault="00DB035D" w:rsidP="00DB035D">
      <w:pPr>
        <w:tabs>
          <w:tab w:val="left" w:pos="1092"/>
        </w:tabs>
        <w:rPr>
          <w:rFonts w:ascii="Times New Roman" w:hAnsi="Times New Roman" w:cs="Times New Roman"/>
          <w:sz w:val="24"/>
          <w:szCs w:val="24"/>
        </w:rPr>
      </w:pPr>
    </w:p>
    <w:p w:rsidR="00DB035D" w:rsidRPr="00C3465F" w:rsidRDefault="00DB035D" w:rsidP="00C34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5F">
        <w:rPr>
          <w:rFonts w:ascii="Times New Roman" w:hAnsi="Times New Roman" w:cs="Times New Roman"/>
          <w:b/>
          <w:sz w:val="24"/>
          <w:szCs w:val="24"/>
        </w:rPr>
        <w:t>Информация по лучшим практикам развития конкуренции в Красночетайском районе в 2017 году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5919"/>
      </w:tblGrid>
      <w:tr w:rsidR="00DB035D" w:rsidTr="00DB035D">
        <w:tc>
          <w:tcPr>
            <w:tcW w:w="817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DB035D" w:rsidRDefault="00DB035D" w:rsidP="00DB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НПА, которым утвержден план («дорожная карта») по содействию развитию конкуренции в Красночетайском районе</w:t>
            </w:r>
          </w:p>
        </w:tc>
        <w:tc>
          <w:tcPr>
            <w:tcW w:w="5919" w:type="dxa"/>
          </w:tcPr>
          <w:p w:rsidR="00DB035D" w:rsidRDefault="00DB035D" w:rsidP="00DB0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практики: создание, развитие негосударственных (немуниципальных) организаций на социально значимых и приоритетных рынках для развития конкуренции, достижение или перевыполнение показателей эффективности выполнения плана, заключение концессионных соглашений, проведение семинаров, конференций по развитию конкуренции, в том числе с участием УФАС России и иное</w:t>
            </w:r>
          </w:p>
        </w:tc>
      </w:tr>
      <w:tr w:rsidR="00DB035D" w:rsidTr="00DB035D">
        <w:tc>
          <w:tcPr>
            <w:tcW w:w="817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от 26.09.2017 № 335</w:t>
            </w:r>
          </w:p>
        </w:tc>
        <w:tc>
          <w:tcPr>
            <w:tcW w:w="5919" w:type="dxa"/>
          </w:tcPr>
          <w:p w:rsidR="00DB035D" w:rsidRDefault="00CE4180" w:rsidP="00CE4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году осуществлялась подготовка концессионного соглашения по передаче в управление частным операто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2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объектов жилищно-коммунального хозяйства. Все согласовательные процедуры пройдены.</w:t>
            </w:r>
          </w:p>
        </w:tc>
      </w:tr>
      <w:tr w:rsidR="00DB035D" w:rsidTr="00DB035D">
        <w:tc>
          <w:tcPr>
            <w:tcW w:w="817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5D" w:rsidTr="00DB035D">
        <w:tc>
          <w:tcPr>
            <w:tcW w:w="817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B035D" w:rsidRDefault="00DB035D" w:rsidP="00D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35D" w:rsidRPr="00DB035D" w:rsidRDefault="00DB035D" w:rsidP="00DB035D">
      <w:pPr>
        <w:rPr>
          <w:rFonts w:ascii="Times New Roman" w:hAnsi="Times New Roman" w:cs="Times New Roman"/>
          <w:sz w:val="24"/>
          <w:szCs w:val="24"/>
        </w:rPr>
      </w:pPr>
    </w:p>
    <w:p w:rsidR="00DB035D" w:rsidRPr="00DB035D" w:rsidRDefault="00DB035D" w:rsidP="00DB035D">
      <w:pPr>
        <w:rPr>
          <w:rFonts w:ascii="Times New Roman" w:hAnsi="Times New Roman" w:cs="Times New Roman"/>
          <w:sz w:val="24"/>
          <w:szCs w:val="24"/>
        </w:rPr>
      </w:pPr>
    </w:p>
    <w:p w:rsidR="00DB035D" w:rsidRPr="00DB035D" w:rsidRDefault="00DB035D" w:rsidP="00DB035D">
      <w:pPr>
        <w:rPr>
          <w:rFonts w:ascii="Times New Roman" w:hAnsi="Times New Roman" w:cs="Times New Roman"/>
          <w:sz w:val="24"/>
          <w:szCs w:val="24"/>
        </w:rPr>
      </w:pPr>
    </w:p>
    <w:p w:rsidR="00DB035D" w:rsidRPr="00DB035D" w:rsidRDefault="00DB035D" w:rsidP="00DB035D">
      <w:pPr>
        <w:rPr>
          <w:rFonts w:ascii="Times New Roman" w:hAnsi="Times New Roman" w:cs="Times New Roman"/>
          <w:sz w:val="24"/>
          <w:szCs w:val="24"/>
        </w:rPr>
      </w:pPr>
    </w:p>
    <w:p w:rsidR="00121ACE" w:rsidRPr="00DB035D" w:rsidRDefault="00121ACE" w:rsidP="00DB035D">
      <w:pPr>
        <w:rPr>
          <w:rFonts w:ascii="Times New Roman" w:hAnsi="Times New Roman" w:cs="Times New Roman"/>
          <w:sz w:val="24"/>
          <w:szCs w:val="24"/>
        </w:rPr>
      </w:pPr>
    </w:p>
    <w:sectPr w:rsidR="00121ACE" w:rsidRPr="00DB035D" w:rsidSect="0012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952"/>
    <w:multiLevelType w:val="hybridMultilevel"/>
    <w:tmpl w:val="AE8E0D9C"/>
    <w:lvl w:ilvl="0" w:tplc="5470CFF0">
      <w:start w:val="1"/>
      <w:numFmt w:val="decimal"/>
      <w:lvlText w:val="%1)"/>
      <w:lvlJc w:val="left"/>
      <w:pPr>
        <w:tabs>
          <w:tab w:val="num" w:pos="720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A6"/>
    <w:rsid w:val="000020A4"/>
    <w:rsid w:val="00006E2B"/>
    <w:rsid w:val="0001086E"/>
    <w:rsid w:val="00010E11"/>
    <w:rsid w:val="0001293D"/>
    <w:rsid w:val="000139C5"/>
    <w:rsid w:val="00014AD2"/>
    <w:rsid w:val="000157A7"/>
    <w:rsid w:val="00015ABC"/>
    <w:rsid w:val="000176F7"/>
    <w:rsid w:val="00020C35"/>
    <w:rsid w:val="00020F29"/>
    <w:rsid w:val="000219C8"/>
    <w:rsid w:val="0002247C"/>
    <w:rsid w:val="00022C81"/>
    <w:rsid w:val="00023FA9"/>
    <w:rsid w:val="00025400"/>
    <w:rsid w:val="00026376"/>
    <w:rsid w:val="000323FA"/>
    <w:rsid w:val="0003388A"/>
    <w:rsid w:val="0003438E"/>
    <w:rsid w:val="00035519"/>
    <w:rsid w:val="0003554C"/>
    <w:rsid w:val="0003564C"/>
    <w:rsid w:val="00036160"/>
    <w:rsid w:val="00037AF6"/>
    <w:rsid w:val="00040440"/>
    <w:rsid w:val="00040475"/>
    <w:rsid w:val="00040A2C"/>
    <w:rsid w:val="00041A45"/>
    <w:rsid w:val="000420EA"/>
    <w:rsid w:val="00042151"/>
    <w:rsid w:val="000432AA"/>
    <w:rsid w:val="00043871"/>
    <w:rsid w:val="00044E5D"/>
    <w:rsid w:val="00045688"/>
    <w:rsid w:val="000463CC"/>
    <w:rsid w:val="000465BC"/>
    <w:rsid w:val="000465CD"/>
    <w:rsid w:val="0004685A"/>
    <w:rsid w:val="00047046"/>
    <w:rsid w:val="0005046D"/>
    <w:rsid w:val="00050984"/>
    <w:rsid w:val="00050F73"/>
    <w:rsid w:val="00053069"/>
    <w:rsid w:val="000538F2"/>
    <w:rsid w:val="00053A9E"/>
    <w:rsid w:val="00053D04"/>
    <w:rsid w:val="00053F24"/>
    <w:rsid w:val="00054347"/>
    <w:rsid w:val="000547F6"/>
    <w:rsid w:val="00054E1A"/>
    <w:rsid w:val="00054FBC"/>
    <w:rsid w:val="00055173"/>
    <w:rsid w:val="00055396"/>
    <w:rsid w:val="000555C5"/>
    <w:rsid w:val="000566C8"/>
    <w:rsid w:val="00056981"/>
    <w:rsid w:val="00057D7C"/>
    <w:rsid w:val="00057F34"/>
    <w:rsid w:val="0006001B"/>
    <w:rsid w:val="00060CD1"/>
    <w:rsid w:val="00062935"/>
    <w:rsid w:val="00062993"/>
    <w:rsid w:val="00063714"/>
    <w:rsid w:val="000649E4"/>
    <w:rsid w:val="00066406"/>
    <w:rsid w:val="0006675B"/>
    <w:rsid w:val="00066C0F"/>
    <w:rsid w:val="00070F25"/>
    <w:rsid w:val="00073E9D"/>
    <w:rsid w:val="00073FB0"/>
    <w:rsid w:val="0007551D"/>
    <w:rsid w:val="00075B6C"/>
    <w:rsid w:val="00075FDE"/>
    <w:rsid w:val="00076146"/>
    <w:rsid w:val="00077F17"/>
    <w:rsid w:val="00080D68"/>
    <w:rsid w:val="00081D3F"/>
    <w:rsid w:val="00082274"/>
    <w:rsid w:val="00084676"/>
    <w:rsid w:val="00084D34"/>
    <w:rsid w:val="00085416"/>
    <w:rsid w:val="00086E9C"/>
    <w:rsid w:val="0009046A"/>
    <w:rsid w:val="00090504"/>
    <w:rsid w:val="000915E1"/>
    <w:rsid w:val="00091A78"/>
    <w:rsid w:val="00091D5A"/>
    <w:rsid w:val="00092777"/>
    <w:rsid w:val="00093963"/>
    <w:rsid w:val="00093DB2"/>
    <w:rsid w:val="00094630"/>
    <w:rsid w:val="00094B70"/>
    <w:rsid w:val="00095E39"/>
    <w:rsid w:val="00096667"/>
    <w:rsid w:val="00096783"/>
    <w:rsid w:val="00096BE9"/>
    <w:rsid w:val="00096D4E"/>
    <w:rsid w:val="000A0E7C"/>
    <w:rsid w:val="000A1A1A"/>
    <w:rsid w:val="000A1FC7"/>
    <w:rsid w:val="000A231A"/>
    <w:rsid w:val="000A28E1"/>
    <w:rsid w:val="000A2B5B"/>
    <w:rsid w:val="000A2B95"/>
    <w:rsid w:val="000A2F72"/>
    <w:rsid w:val="000A313F"/>
    <w:rsid w:val="000A481C"/>
    <w:rsid w:val="000A4B94"/>
    <w:rsid w:val="000A4C82"/>
    <w:rsid w:val="000A557B"/>
    <w:rsid w:val="000A632D"/>
    <w:rsid w:val="000A6440"/>
    <w:rsid w:val="000A6E9C"/>
    <w:rsid w:val="000A7461"/>
    <w:rsid w:val="000A79CD"/>
    <w:rsid w:val="000A7CAD"/>
    <w:rsid w:val="000B0378"/>
    <w:rsid w:val="000B08D3"/>
    <w:rsid w:val="000B10C4"/>
    <w:rsid w:val="000B1656"/>
    <w:rsid w:val="000B17B6"/>
    <w:rsid w:val="000B2DC2"/>
    <w:rsid w:val="000B2F0B"/>
    <w:rsid w:val="000B3DEF"/>
    <w:rsid w:val="000B49BB"/>
    <w:rsid w:val="000B6A29"/>
    <w:rsid w:val="000B6E69"/>
    <w:rsid w:val="000B6FC9"/>
    <w:rsid w:val="000B700E"/>
    <w:rsid w:val="000B7363"/>
    <w:rsid w:val="000C239B"/>
    <w:rsid w:val="000C27A7"/>
    <w:rsid w:val="000C5132"/>
    <w:rsid w:val="000C68EF"/>
    <w:rsid w:val="000C6C29"/>
    <w:rsid w:val="000C6DFE"/>
    <w:rsid w:val="000D1389"/>
    <w:rsid w:val="000D14BF"/>
    <w:rsid w:val="000D1905"/>
    <w:rsid w:val="000D210A"/>
    <w:rsid w:val="000D3AAD"/>
    <w:rsid w:val="000D3DBB"/>
    <w:rsid w:val="000D44C6"/>
    <w:rsid w:val="000D4962"/>
    <w:rsid w:val="000D5607"/>
    <w:rsid w:val="000D69B2"/>
    <w:rsid w:val="000D69E8"/>
    <w:rsid w:val="000D72F3"/>
    <w:rsid w:val="000E0338"/>
    <w:rsid w:val="000E1A8E"/>
    <w:rsid w:val="000E1B69"/>
    <w:rsid w:val="000E712E"/>
    <w:rsid w:val="000E7F8F"/>
    <w:rsid w:val="000F0B9E"/>
    <w:rsid w:val="000F0D5C"/>
    <w:rsid w:val="000F1F82"/>
    <w:rsid w:val="000F3E3C"/>
    <w:rsid w:val="000F460F"/>
    <w:rsid w:val="000F49FA"/>
    <w:rsid w:val="000F609C"/>
    <w:rsid w:val="000F7B96"/>
    <w:rsid w:val="000F7F5C"/>
    <w:rsid w:val="00102647"/>
    <w:rsid w:val="00103CD0"/>
    <w:rsid w:val="001046F6"/>
    <w:rsid w:val="00105023"/>
    <w:rsid w:val="00105397"/>
    <w:rsid w:val="001054A2"/>
    <w:rsid w:val="001102E7"/>
    <w:rsid w:val="00111241"/>
    <w:rsid w:val="00112805"/>
    <w:rsid w:val="001130B4"/>
    <w:rsid w:val="0011316F"/>
    <w:rsid w:val="001144FD"/>
    <w:rsid w:val="00116CDB"/>
    <w:rsid w:val="00117206"/>
    <w:rsid w:val="00117483"/>
    <w:rsid w:val="00117F7F"/>
    <w:rsid w:val="00120271"/>
    <w:rsid w:val="00120491"/>
    <w:rsid w:val="00121ACE"/>
    <w:rsid w:val="00122E39"/>
    <w:rsid w:val="0012316A"/>
    <w:rsid w:val="00125751"/>
    <w:rsid w:val="00126859"/>
    <w:rsid w:val="00126A52"/>
    <w:rsid w:val="00130DEA"/>
    <w:rsid w:val="00130F5D"/>
    <w:rsid w:val="00132CD1"/>
    <w:rsid w:val="00133294"/>
    <w:rsid w:val="00133E7F"/>
    <w:rsid w:val="00134703"/>
    <w:rsid w:val="001359EF"/>
    <w:rsid w:val="001363CF"/>
    <w:rsid w:val="0013689C"/>
    <w:rsid w:val="00136C81"/>
    <w:rsid w:val="00136E35"/>
    <w:rsid w:val="00142BAD"/>
    <w:rsid w:val="001507EE"/>
    <w:rsid w:val="00150AAE"/>
    <w:rsid w:val="00152722"/>
    <w:rsid w:val="001528B3"/>
    <w:rsid w:val="00153B3A"/>
    <w:rsid w:val="00154028"/>
    <w:rsid w:val="00154D54"/>
    <w:rsid w:val="00155861"/>
    <w:rsid w:val="00156113"/>
    <w:rsid w:val="0015635B"/>
    <w:rsid w:val="001571B3"/>
    <w:rsid w:val="0016135B"/>
    <w:rsid w:val="00161AB8"/>
    <w:rsid w:val="0016248C"/>
    <w:rsid w:val="001638E7"/>
    <w:rsid w:val="00164009"/>
    <w:rsid w:val="00164197"/>
    <w:rsid w:val="0016701C"/>
    <w:rsid w:val="00167A8E"/>
    <w:rsid w:val="00167B94"/>
    <w:rsid w:val="00170CB6"/>
    <w:rsid w:val="001715FE"/>
    <w:rsid w:val="001718E2"/>
    <w:rsid w:val="00171B63"/>
    <w:rsid w:val="00172069"/>
    <w:rsid w:val="0017398A"/>
    <w:rsid w:val="00174013"/>
    <w:rsid w:val="00174075"/>
    <w:rsid w:val="00175ED9"/>
    <w:rsid w:val="00180AE9"/>
    <w:rsid w:val="00182258"/>
    <w:rsid w:val="00183BA1"/>
    <w:rsid w:val="0018424E"/>
    <w:rsid w:val="00184B6B"/>
    <w:rsid w:val="00184D9A"/>
    <w:rsid w:val="0018556C"/>
    <w:rsid w:val="0018661C"/>
    <w:rsid w:val="00186BE1"/>
    <w:rsid w:val="001924F7"/>
    <w:rsid w:val="001930AC"/>
    <w:rsid w:val="00195367"/>
    <w:rsid w:val="0019556D"/>
    <w:rsid w:val="00195DF5"/>
    <w:rsid w:val="00196154"/>
    <w:rsid w:val="001963AB"/>
    <w:rsid w:val="001964A8"/>
    <w:rsid w:val="00196B38"/>
    <w:rsid w:val="001977F4"/>
    <w:rsid w:val="001A10B8"/>
    <w:rsid w:val="001A1AA0"/>
    <w:rsid w:val="001A26EB"/>
    <w:rsid w:val="001A2E2A"/>
    <w:rsid w:val="001A3BFE"/>
    <w:rsid w:val="001A4612"/>
    <w:rsid w:val="001A5AA0"/>
    <w:rsid w:val="001A7467"/>
    <w:rsid w:val="001B0F73"/>
    <w:rsid w:val="001B142F"/>
    <w:rsid w:val="001B1840"/>
    <w:rsid w:val="001B1C8F"/>
    <w:rsid w:val="001B26ED"/>
    <w:rsid w:val="001B2AB5"/>
    <w:rsid w:val="001B2F0F"/>
    <w:rsid w:val="001B33AA"/>
    <w:rsid w:val="001B3525"/>
    <w:rsid w:val="001B3703"/>
    <w:rsid w:val="001B41E4"/>
    <w:rsid w:val="001B48D5"/>
    <w:rsid w:val="001B49F7"/>
    <w:rsid w:val="001B508F"/>
    <w:rsid w:val="001B6588"/>
    <w:rsid w:val="001B69C2"/>
    <w:rsid w:val="001B6F91"/>
    <w:rsid w:val="001B7BF2"/>
    <w:rsid w:val="001C093B"/>
    <w:rsid w:val="001C223F"/>
    <w:rsid w:val="001C2852"/>
    <w:rsid w:val="001C33A1"/>
    <w:rsid w:val="001C3EA8"/>
    <w:rsid w:val="001C6130"/>
    <w:rsid w:val="001C6A2F"/>
    <w:rsid w:val="001C6CAE"/>
    <w:rsid w:val="001C773A"/>
    <w:rsid w:val="001C77B9"/>
    <w:rsid w:val="001D0145"/>
    <w:rsid w:val="001D0DB0"/>
    <w:rsid w:val="001D15BB"/>
    <w:rsid w:val="001D1EA8"/>
    <w:rsid w:val="001D371C"/>
    <w:rsid w:val="001D38E7"/>
    <w:rsid w:val="001D3EB0"/>
    <w:rsid w:val="001D419E"/>
    <w:rsid w:val="001D4FBA"/>
    <w:rsid w:val="001E1271"/>
    <w:rsid w:val="001E16E3"/>
    <w:rsid w:val="001E3E2E"/>
    <w:rsid w:val="001E583B"/>
    <w:rsid w:val="001E5B3E"/>
    <w:rsid w:val="001E5BD4"/>
    <w:rsid w:val="001E5E0C"/>
    <w:rsid w:val="001E6FC2"/>
    <w:rsid w:val="001E73FC"/>
    <w:rsid w:val="001E7A4F"/>
    <w:rsid w:val="001E7C07"/>
    <w:rsid w:val="001F0124"/>
    <w:rsid w:val="001F33D3"/>
    <w:rsid w:val="001F4CA9"/>
    <w:rsid w:val="001F6182"/>
    <w:rsid w:val="001F7134"/>
    <w:rsid w:val="001F74A7"/>
    <w:rsid w:val="00200935"/>
    <w:rsid w:val="00200ABF"/>
    <w:rsid w:val="002024DA"/>
    <w:rsid w:val="00203013"/>
    <w:rsid w:val="00203032"/>
    <w:rsid w:val="00203E2A"/>
    <w:rsid w:val="002048F0"/>
    <w:rsid w:val="002060BA"/>
    <w:rsid w:val="00206638"/>
    <w:rsid w:val="002068A8"/>
    <w:rsid w:val="00206A29"/>
    <w:rsid w:val="0020736B"/>
    <w:rsid w:val="002075F1"/>
    <w:rsid w:val="00210CF8"/>
    <w:rsid w:val="00210EDA"/>
    <w:rsid w:val="0021166D"/>
    <w:rsid w:val="00211C11"/>
    <w:rsid w:val="0021205F"/>
    <w:rsid w:val="00212687"/>
    <w:rsid w:val="002128F5"/>
    <w:rsid w:val="00213581"/>
    <w:rsid w:val="002138D9"/>
    <w:rsid w:val="002146F6"/>
    <w:rsid w:val="00214A12"/>
    <w:rsid w:val="002153D8"/>
    <w:rsid w:val="0021722E"/>
    <w:rsid w:val="002205E8"/>
    <w:rsid w:val="00220F6E"/>
    <w:rsid w:val="0022162C"/>
    <w:rsid w:val="00221682"/>
    <w:rsid w:val="0022578F"/>
    <w:rsid w:val="00225C6F"/>
    <w:rsid w:val="00226ACA"/>
    <w:rsid w:val="00227130"/>
    <w:rsid w:val="00227444"/>
    <w:rsid w:val="00230384"/>
    <w:rsid w:val="00230E03"/>
    <w:rsid w:val="00232629"/>
    <w:rsid w:val="00233148"/>
    <w:rsid w:val="00234A1C"/>
    <w:rsid w:val="00234E63"/>
    <w:rsid w:val="00240CCD"/>
    <w:rsid w:val="00240F98"/>
    <w:rsid w:val="00241ECB"/>
    <w:rsid w:val="00243385"/>
    <w:rsid w:val="002447CF"/>
    <w:rsid w:val="00246234"/>
    <w:rsid w:val="0024715B"/>
    <w:rsid w:val="0025365E"/>
    <w:rsid w:val="00253E54"/>
    <w:rsid w:val="00254672"/>
    <w:rsid w:val="0025600F"/>
    <w:rsid w:val="002563DD"/>
    <w:rsid w:val="0025674D"/>
    <w:rsid w:val="0025681C"/>
    <w:rsid w:val="0025792A"/>
    <w:rsid w:val="00260322"/>
    <w:rsid w:val="002603AB"/>
    <w:rsid w:val="00262C5E"/>
    <w:rsid w:val="002632CA"/>
    <w:rsid w:val="0026416B"/>
    <w:rsid w:val="002645AA"/>
    <w:rsid w:val="00265130"/>
    <w:rsid w:val="00265DFC"/>
    <w:rsid w:val="002672EE"/>
    <w:rsid w:val="00267657"/>
    <w:rsid w:val="00272471"/>
    <w:rsid w:val="002726E6"/>
    <w:rsid w:val="00272FE7"/>
    <w:rsid w:val="002733FA"/>
    <w:rsid w:val="00273EAF"/>
    <w:rsid w:val="002742A8"/>
    <w:rsid w:val="00274BEF"/>
    <w:rsid w:val="00274E66"/>
    <w:rsid w:val="00276F90"/>
    <w:rsid w:val="00277144"/>
    <w:rsid w:val="002773DF"/>
    <w:rsid w:val="00277E04"/>
    <w:rsid w:val="002817C7"/>
    <w:rsid w:val="00282582"/>
    <w:rsid w:val="0028268E"/>
    <w:rsid w:val="00282695"/>
    <w:rsid w:val="00283A7B"/>
    <w:rsid w:val="002852F5"/>
    <w:rsid w:val="0028622C"/>
    <w:rsid w:val="00287DCA"/>
    <w:rsid w:val="002916CB"/>
    <w:rsid w:val="0029180C"/>
    <w:rsid w:val="00292432"/>
    <w:rsid w:val="00294522"/>
    <w:rsid w:val="00294AFB"/>
    <w:rsid w:val="00295ABD"/>
    <w:rsid w:val="0029622D"/>
    <w:rsid w:val="00296873"/>
    <w:rsid w:val="00296D7B"/>
    <w:rsid w:val="002A0591"/>
    <w:rsid w:val="002A171D"/>
    <w:rsid w:val="002A35FF"/>
    <w:rsid w:val="002A6280"/>
    <w:rsid w:val="002A6495"/>
    <w:rsid w:val="002A79DA"/>
    <w:rsid w:val="002B05C2"/>
    <w:rsid w:val="002B0C59"/>
    <w:rsid w:val="002B18C7"/>
    <w:rsid w:val="002B1CF9"/>
    <w:rsid w:val="002B3462"/>
    <w:rsid w:val="002B34AC"/>
    <w:rsid w:val="002B5E6B"/>
    <w:rsid w:val="002B5F7B"/>
    <w:rsid w:val="002C290B"/>
    <w:rsid w:val="002C2C69"/>
    <w:rsid w:val="002C2D83"/>
    <w:rsid w:val="002C4719"/>
    <w:rsid w:val="002C5D98"/>
    <w:rsid w:val="002C74D3"/>
    <w:rsid w:val="002C7BBD"/>
    <w:rsid w:val="002D07F0"/>
    <w:rsid w:val="002D08C4"/>
    <w:rsid w:val="002D1EDD"/>
    <w:rsid w:val="002D4923"/>
    <w:rsid w:val="002D4C9C"/>
    <w:rsid w:val="002D4DB1"/>
    <w:rsid w:val="002D5BA6"/>
    <w:rsid w:val="002D6415"/>
    <w:rsid w:val="002D75D8"/>
    <w:rsid w:val="002E08B9"/>
    <w:rsid w:val="002E1A88"/>
    <w:rsid w:val="002E1C16"/>
    <w:rsid w:val="002E20D3"/>
    <w:rsid w:val="002E7B75"/>
    <w:rsid w:val="002F005A"/>
    <w:rsid w:val="002F2F93"/>
    <w:rsid w:val="002F3D03"/>
    <w:rsid w:val="002F3D5B"/>
    <w:rsid w:val="002F4CCB"/>
    <w:rsid w:val="002F598E"/>
    <w:rsid w:val="002F67E7"/>
    <w:rsid w:val="0030026A"/>
    <w:rsid w:val="003003AB"/>
    <w:rsid w:val="00300D17"/>
    <w:rsid w:val="00301061"/>
    <w:rsid w:val="003012D3"/>
    <w:rsid w:val="00301389"/>
    <w:rsid w:val="003024F6"/>
    <w:rsid w:val="00305DE6"/>
    <w:rsid w:val="00305F3C"/>
    <w:rsid w:val="00307765"/>
    <w:rsid w:val="00307EC9"/>
    <w:rsid w:val="003108FF"/>
    <w:rsid w:val="0031217A"/>
    <w:rsid w:val="003121AC"/>
    <w:rsid w:val="00312C11"/>
    <w:rsid w:val="0031375F"/>
    <w:rsid w:val="00313AF1"/>
    <w:rsid w:val="003140AD"/>
    <w:rsid w:val="0031525B"/>
    <w:rsid w:val="0031735A"/>
    <w:rsid w:val="00317988"/>
    <w:rsid w:val="0032263F"/>
    <w:rsid w:val="00322EA4"/>
    <w:rsid w:val="003245F3"/>
    <w:rsid w:val="00325565"/>
    <w:rsid w:val="0032682D"/>
    <w:rsid w:val="00326D74"/>
    <w:rsid w:val="00330221"/>
    <w:rsid w:val="0033057B"/>
    <w:rsid w:val="00331870"/>
    <w:rsid w:val="003318E5"/>
    <w:rsid w:val="00332809"/>
    <w:rsid w:val="003345BE"/>
    <w:rsid w:val="003358C7"/>
    <w:rsid w:val="00335C88"/>
    <w:rsid w:val="003369AA"/>
    <w:rsid w:val="00336A36"/>
    <w:rsid w:val="00337CA7"/>
    <w:rsid w:val="00337EB3"/>
    <w:rsid w:val="00342052"/>
    <w:rsid w:val="003426F1"/>
    <w:rsid w:val="00342EC1"/>
    <w:rsid w:val="00346C6A"/>
    <w:rsid w:val="00351041"/>
    <w:rsid w:val="00351852"/>
    <w:rsid w:val="00352E58"/>
    <w:rsid w:val="00353B0E"/>
    <w:rsid w:val="003550E2"/>
    <w:rsid w:val="00355B5B"/>
    <w:rsid w:val="00355BC0"/>
    <w:rsid w:val="00356131"/>
    <w:rsid w:val="00356B4A"/>
    <w:rsid w:val="00357CC0"/>
    <w:rsid w:val="0036032A"/>
    <w:rsid w:val="00361AC5"/>
    <w:rsid w:val="00361CCD"/>
    <w:rsid w:val="00361F15"/>
    <w:rsid w:val="003624EA"/>
    <w:rsid w:val="00363675"/>
    <w:rsid w:val="00364675"/>
    <w:rsid w:val="00364E13"/>
    <w:rsid w:val="00365610"/>
    <w:rsid w:val="00365F15"/>
    <w:rsid w:val="003670DD"/>
    <w:rsid w:val="00367900"/>
    <w:rsid w:val="00367F58"/>
    <w:rsid w:val="00370566"/>
    <w:rsid w:val="003707E5"/>
    <w:rsid w:val="00371DB4"/>
    <w:rsid w:val="003724DD"/>
    <w:rsid w:val="00372F0A"/>
    <w:rsid w:val="00373BD4"/>
    <w:rsid w:val="00374F53"/>
    <w:rsid w:val="0037616E"/>
    <w:rsid w:val="003776DB"/>
    <w:rsid w:val="0038072D"/>
    <w:rsid w:val="00382700"/>
    <w:rsid w:val="0038371E"/>
    <w:rsid w:val="00383EA7"/>
    <w:rsid w:val="00384BEC"/>
    <w:rsid w:val="00384E18"/>
    <w:rsid w:val="00385187"/>
    <w:rsid w:val="00385C3B"/>
    <w:rsid w:val="00386662"/>
    <w:rsid w:val="00386E69"/>
    <w:rsid w:val="0038770E"/>
    <w:rsid w:val="00391077"/>
    <w:rsid w:val="00391CAF"/>
    <w:rsid w:val="0039403D"/>
    <w:rsid w:val="0039408B"/>
    <w:rsid w:val="003948F4"/>
    <w:rsid w:val="00395276"/>
    <w:rsid w:val="00395F1E"/>
    <w:rsid w:val="00397D79"/>
    <w:rsid w:val="003A0190"/>
    <w:rsid w:val="003A1C4E"/>
    <w:rsid w:val="003A3B82"/>
    <w:rsid w:val="003A3FE9"/>
    <w:rsid w:val="003A557A"/>
    <w:rsid w:val="003A6012"/>
    <w:rsid w:val="003A73CB"/>
    <w:rsid w:val="003A73F7"/>
    <w:rsid w:val="003A7F4E"/>
    <w:rsid w:val="003B0817"/>
    <w:rsid w:val="003B0C1B"/>
    <w:rsid w:val="003B0E7A"/>
    <w:rsid w:val="003B1359"/>
    <w:rsid w:val="003B1405"/>
    <w:rsid w:val="003B1E5A"/>
    <w:rsid w:val="003B2871"/>
    <w:rsid w:val="003B299A"/>
    <w:rsid w:val="003B4AF4"/>
    <w:rsid w:val="003B68CB"/>
    <w:rsid w:val="003C01D8"/>
    <w:rsid w:val="003C08D7"/>
    <w:rsid w:val="003C0E3B"/>
    <w:rsid w:val="003C134B"/>
    <w:rsid w:val="003C2B75"/>
    <w:rsid w:val="003C31DF"/>
    <w:rsid w:val="003C37FE"/>
    <w:rsid w:val="003C3DEF"/>
    <w:rsid w:val="003C5D59"/>
    <w:rsid w:val="003C6436"/>
    <w:rsid w:val="003C6648"/>
    <w:rsid w:val="003C74C2"/>
    <w:rsid w:val="003D088E"/>
    <w:rsid w:val="003D0F43"/>
    <w:rsid w:val="003D1194"/>
    <w:rsid w:val="003D1DCC"/>
    <w:rsid w:val="003D2582"/>
    <w:rsid w:val="003D3C78"/>
    <w:rsid w:val="003D46C0"/>
    <w:rsid w:val="003D5171"/>
    <w:rsid w:val="003D5E1A"/>
    <w:rsid w:val="003D6013"/>
    <w:rsid w:val="003D6BCF"/>
    <w:rsid w:val="003E0A45"/>
    <w:rsid w:val="003E1507"/>
    <w:rsid w:val="003E2205"/>
    <w:rsid w:val="003E39A0"/>
    <w:rsid w:val="003E3C1A"/>
    <w:rsid w:val="003E3DB7"/>
    <w:rsid w:val="003E4EE9"/>
    <w:rsid w:val="003E5375"/>
    <w:rsid w:val="003E7765"/>
    <w:rsid w:val="003F013C"/>
    <w:rsid w:val="003F11B9"/>
    <w:rsid w:val="003F5CA3"/>
    <w:rsid w:val="003F5CBC"/>
    <w:rsid w:val="003F71A1"/>
    <w:rsid w:val="003F7F34"/>
    <w:rsid w:val="00400061"/>
    <w:rsid w:val="004003C5"/>
    <w:rsid w:val="00401F36"/>
    <w:rsid w:val="004047C2"/>
    <w:rsid w:val="00404A1F"/>
    <w:rsid w:val="00404B88"/>
    <w:rsid w:val="00404CAE"/>
    <w:rsid w:val="00406A0D"/>
    <w:rsid w:val="00406F6C"/>
    <w:rsid w:val="00407795"/>
    <w:rsid w:val="00407A88"/>
    <w:rsid w:val="00411A78"/>
    <w:rsid w:val="004123B5"/>
    <w:rsid w:val="004127CB"/>
    <w:rsid w:val="00413141"/>
    <w:rsid w:val="004139F6"/>
    <w:rsid w:val="00414236"/>
    <w:rsid w:val="0041444B"/>
    <w:rsid w:val="0041544C"/>
    <w:rsid w:val="00415571"/>
    <w:rsid w:val="004159ED"/>
    <w:rsid w:val="00422D9E"/>
    <w:rsid w:val="004247FD"/>
    <w:rsid w:val="00424E1E"/>
    <w:rsid w:val="00425601"/>
    <w:rsid w:val="0042683E"/>
    <w:rsid w:val="00427F9B"/>
    <w:rsid w:val="004303EB"/>
    <w:rsid w:val="00432C4C"/>
    <w:rsid w:val="00432C64"/>
    <w:rsid w:val="00433151"/>
    <w:rsid w:val="00433584"/>
    <w:rsid w:val="004348B2"/>
    <w:rsid w:val="004353D2"/>
    <w:rsid w:val="0043558A"/>
    <w:rsid w:val="004365C3"/>
    <w:rsid w:val="0044045B"/>
    <w:rsid w:val="0044092C"/>
    <w:rsid w:val="00440966"/>
    <w:rsid w:val="00440C35"/>
    <w:rsid w:val="00441783"/>
    <w:rsid w:val="00441869"/>
    <w:rsid w:val="00441C9F"/>
    <w:rsid w:val="004432F9"/>
    <w:rsid w:val="0044363A"/>
    <w:rsid w:val="00444B4A"/>
    <w:rsid w:val="004477E6"/>
    <w:rsid w:val="00450529"/>
    <w:rsid w:val="00450AC0"/>
    <w:rsid w:val="00450F3A"/>
    <w:rsid w:val="004513F7"/>
    <w:rsid w:val="004518DB"/>
    <w:rsid w:val="00451B10"/>
    <w:rsid w:val="00451CD0"/>
    <w:rsid w:val="00452114"/>
    <w:rsid w:val="00452B05"/>
    <w:rsid w:val="00452CB4"/>
    <w:rsid w:val="004531FE"/>
    <w:rsid w:val="00453B6B"/>
    <w:rsid w:val="00454F25"/>
    <w:rsid w:val="00454FC1"/>
    <w:rsid w:val="00457433"/>
    <w:rsid w:val="00457500"/>
    <w:rsid w:val="0045786D"/>
    <w:rsid w:val="00460AC6"/>
    <w:rsid w:val="004622BC"/>
    <w:rsid w:val="004639B4"/>
    <w:rsid w:val="00463F9A"/>
    <w:rsid w:val="00464066"/>
    <w:rsid w:val="004647DE"/>
    <w:rsid w:val="00464980"/>
    <w:rsid w:val="00464FCE"/>
    <w:rsid w:val="00465571"/>
    <w:rsid w:val="00466FC2"/>
    <w:rsid w:val="00470517"/>
    <w:rsid w:val="004713C4"/>
    <w:rsid w:val="004714F2"/>
    <w:rsid w:val="00471C0B"/>
    <w:rsid w:val="00472350"/>
    <w:rsid w:val="00473144"/>
    <w:rsid w:val="00473B21"/>
    <w:rsid w:val="00473BC2"/>
    <w:rsid w:val="00473C4C"/>
    <w:rsid w:val="00473E67"/>
    <w:rsid w:val="00474043"/>
    <w:rsid w:val="0047588A"/>
    <w:rsid w:val="00475E2E"/>
    <w:rsid w:val="00476006"/>
    <w:rsid w:val="0047605E"/>
    <w:rsid w:val="00480BCE"/>
    <w:rsid w:val="0048140A"/>
    <w:rsid w:val="00482EA5"/>
    <w:rsid w:val="00483908"/>
    <w:rsid w:val="004842F7"/>
    <w:rsid w:val="00484623"/>
    <w:rsid w:val="00484651"/>
    <w:rsid w:val="004848F3"/>
    <w:rsid w:val="00485256"/>
    <w:rsid w:val="00485360"/>
    <w:rsid w:val="00485592"/>
    <w:rsid w:val="00485DB6"/>
    <w:rsid w:val="00486FE3"/>
    <w:rsid w:val="00487E5D"/>
    <w:rsid w:val="0049043F"/>
    <w:rsid w:val="004905A7"/>
    <w:rsid w:val="00491C27"/>
    <w:rsid w:val="00491C2F"/>
    <w:rsid w:val="00492303"/>
    <w:rsid w:val="00492D6B"/>
    <w:rsid w:val="00494636"/>
    <w:rsid w:val="00495B56"/>
    <w:rsid w:val="00496AD4"/>
    <w:rsid w:val="00497371"/>
    <w:rsid w:val="0049774A"/>
    <w:rsid w:val="00497C7C"/>
    <w:rsid w:val="00497E50"/>
    <w:rsid w:val="004A09D9"/>
    <w:rsid w:val="004A0EC5"/>
    <w:rsid w:val="004A32F1"/>
    <w:rsid w:val="004A3F76"/>
    <w:rsid w:val="004A4DA3"/>
    <w:rsid w:val="004A5558"/>
    <w:rsid w:val="004A5B11"/>
    <w:rsid w:val="004A616C"/>
    <w:rsid w:val="004B05BC"/>
    <w:rsid w:val="004B199E"/>
    <w:rsid w:val="004B2853"/>
    <w:rsid w:val="004B50BE"/>
    <w:rsid w:val="004B6B88"/>
    <w:rsid w:val="004B6FDF"/>
    <w:rsid w:val="004B7C96"/>
    <w:rsid w:val="004C111D"/>
    <w:rsid w:val="004C114D"/>
    <w:rsid w:val="004C43F2"/>
    <w:rsid w:val="004C4BE9"/>
    <w:rsid w:val="004C5DFD"/>
    <w:rsid w:val="004C7429"/>
    <w:rsid w:val="004C7F13"/>
    <w:rsid w:val="004D1550"/>
    <w:rsid w:val="004D1A31"/>
    <w:rsid w:val="004D2641"/>
    <w:rsid w:val="004D29E1"/>
    <w:rsid w:val="004D3DDC"/>
    <w:rsid w:val="004D4C6B"/>
    <w:rsid w:val="004D4CE8"/>
    <w:rsid w:val="004D4E12"/>
    <w:rsid w:val="004D4F8F"/>
    <w:rsid w:val="004D5B2F"/>
    <w:rsid w:val="004E0009"/>
    <w:rsid w:val="004E1604"/>
    <w:rsid w:val="004E533F"/>
    <w:rsid w:val="004E5FC6"/>
    <w:rsid w:val="004E660B"/>
    <w:rsid w:val="004E67EC"/>
    <w:rsid w:val="004E6A9A"/>
    <w:rsid w:val="004E7B06"/>
    <w:rsid w:val="004F079F"/>
    <w:rsid w:val="004F14B2"/>
    <w:rsid w:val="004F2C6A"/>
    <w:rsid w:val="004F2F48"/>
    <w:rsid w:val="004F55AA"/>
    <w:rsid w:val="004F5D01"/>
    <w:rsid w:val="004F611C"/>
    <w:rsid w:val="004F69CD"/>
    <w:rsid w:val="004F709B"/>
    <w:rsid w:val="004F7D44"/>
    <w:rsid w:val="00501379"/>
    <w:rsid w:val="00502C0B"/>
    <w:rsid w:val="0050601B"/>
    <w:rsid w:val="0050606D"/>
    <w:rsid w:val="005062AA"/>
    <w:rsid w:val="005064F4"/>
    <w:rsid w:val="00507368"/>
    <w:rsid w:val="005106FC"/>
    <w:rsid w:val="005108C3"/>
    <w:rsid w:val="00510E11"/>
    <w:rsid w:val="005115A0"/>
    <w:rsid w:val="00511BF8"/>
    <w:rsid w:val="00512570"/>
    <w:rsid w:val="00514F63"/>
    <w:rsid w:val="005153EB"/>
    <w:rsid w:val="00520C4A"/>
    <w:rsid w:val="00520CE3"/>
    <w:rsid w:val="00521FCC"/>
    <w:rsid w:val="005244E7"/>
    <w:rsid w:val="00524C95"/>
    <w:rsid w:val="00524EEB"/>
    <w:rsid w:val="0052556F"/>
    <w:rsid w:val="005257C4"/>
    <w:rsid w:val="005264FA"/>
    <w:rsid w:val="00527235"/>
    <w:rsid w:val="00527CE4"/>
    <w:rsid w:val="00531EE0"/>
    <w:rsid w:val="00531FD9"/>
    <w:rsid w:val="00533082"/>
    <w:rsid w:val="005347EA"/>
    <w:rsid w:val="00535928"/>
    <w:rsid w:val="00536718"/>
    <w:rsid w:val="0053778D"/>
    <w:rsid w:val="00537B48"/>
    <w:rsid w:val="00540959"/>
    <w:rsid w:val="005409A6"/>
    <w:rsid w:val="00540E97"/>
    <w:rsid w:val="0054181C"/>
    <w:rsid w:val="00542961"/>
    <w:rsid w:val="00543276"/>
    <w:rsid w:val="00543531"/>
    <w:rsid w:val="005441EE"/>
    <w:rsid w:val="00544522"/>
    <w:rsid w:val="00545B1D"/>
    <w:rsid w:val="0054683A"/>
    <w:rsid w:val="00546D17"/>
    <w:rsid w:val="00550EE9"/>
    <w:rsid w:val="00550FED"/>
    <w:rsid w:val="005525E5"/>
    <w:rsid w:val="005528F0"/>
    <w:rsid w:val="00552B50"/>
    <w:rsid w:val="00553266"/>
    <w:rsid w:val="00553C5F"/>
    <w:rsid w:val="005544E8"/>
    <w:rsid w:val="00554EAD"/>
    <w:rsid w:val="00555611"/>
    <w:rsid w:val="0055578A"/>
    <w:rsid w:val="00555ABE"/>
    <w:rsid w:val="00556820"/>
    <w:rsid w:val="005569AE"/>
    <w:rsid w:val="005570E8"/>
    <w:rsid w:val="00557302"/>
    <w:rsid w:val="0055766F"/>
    <w:rsid w:val="00557680"/>
    <w:rsid w:val="00561EBB"/>
    <w:rsid w:val="00561EEF"/>
    <w:rsid w:val="00562EFE"/>
    <w:rsid w:val="0056359C"/>
    <w:rsid w:val="00563E0A"/>
    <w:rsid w:val="00564591"/>
    <w:rsid w:val="00564ADD"/>
    <w:rsid w:val="00564FC5"/>
    <w:rsid w:val="00565EBB"/>
    <w:rsid w:val="00565EC8"/>
    <w:rsid w:val="00566457"/>
    <w:rsid w:val="005665FC"/>
    <w:rsid w:val="00566EDD"/>
    <w:rsid w:val="00567BCF"/>
    <w:rsid w:val="00567DAA"/>
    <w:rsid w:val="005705A6"/>
    <w:rsid w:val="0057168D"/>
    <w:rsid w:val="00572905"/>
    <w:rsid w:val="005731C0"/>
    <w:rsid w:val="00573547"/>
    <w:rsid w:val="0057429C"/>
    <w:rsid w:val="00575E5F"/>
    <w:rsid w:val="00575F4D"/>
    <w:rsid w:val="00577D17"/>
    <w:rsid w:val="00580CB1"/>
    <w:rsid w:val="00583C86"/>
    <w:rsid w:val="0058441D"/>
    <w:rsid w:val="005850D6"/>
    <w:rsid w:val="00585FD3"/>
    <w:rsid w:val="005873A7"/>
    <w:rsid w:val="0059058F"/>
    <w:rsid w:val="00591696"/>
    <w:rsid w:val="005926D6"/>
    <w:rsid w:val="005935E8"/>
    <w:rsid w:val="00594033"/>
    <w:rsid w:val="005945B0"/>
    <w:rsid w:val="00595B95"/>
    <w:rsid w:val="005A138E"/>
    <w:rsid w:val="005A1DCD"/>
    <w:rsid w:val="005A3F0A"/>
    <w:rsid w:val="005A41BE"/>
    <w:rsid w:val="005A4AED"/>
    <w:rsid w:val="005A7271"/>
    <w:rsid w:val="005A747E"/>
    <w:rsid w:val="005A79D7"/>
    <w:rsid w:val="005B1CEB"/>
    <w:rsid w:val="005B1D18"/>
    <w:rsid w:val="005B3880"/>
    <w:rsid w:val="005B41AD"/>
    <w:rsid w:val="005B4589"/>
    <w:rsid w:val="005B493A"/>
    <w:rsid w:val="005B530E"/>
    <w:rsid w:val="005B56CF"/>
    <w:rsid w:val="005B5773"/>
    <w:rsid w:val="005B5C48"/>
    <w:rsid w:val="005C083F"/>
    <w:rsid w:val="005C0EB2"/>
    <w:rsid w:val="005C17AF"/>
    <w:rsid w:val="005C26B4"/>
    <w:rsid w:val="005C4A05"/>
    <w:rsid w:val="005C4B98"/>
    <w:rsid w:val="005C4F01"/>
    <w:rsid w:val="005C51F6"/>
    <w:rsid w:val="005C6374"/>
    <w:rsid w:val="005C68ED"/>
    <w:rsid w:val="005C7D06"/>
    <w:rsid w:val="005C7DB9"/>
    <w:rsid w:val="005D01AC"/>
    <w:rsid w:val="005D0B5A"/>
    <w:rsid w:val="005D1587"/>
    <w:rsid w:val="005D2240"/>
    <w:rsid w:val="005D3D9C"/>
    <w:rsid w:val="005D45C1"/>
    <w:rsid w:val="005D4B32"/>
    <w:rsid w:val="005D4F8E"/>
    <w:rsid w:val="005D5420"/>
    <w:rsid w:val="005D677F"/>
    <w:rsid w:val="005D6C40"/>
    <w:rsid w:val="005D72C8"/>
    <w:rsid w:val="005D7892"/>
    <w:rsid w:val="005D7894"/>
    <w:rsid w:val="005D78C6"/>
    <w:rsid w:val="005E0ADA"/>
    <w:rsid w:val="005E1724"/>
    <w:rsid w:val="005E181A"/>
    <w:rsid w:val="005E1B0D"/>
    <w:rsid w:val="005E1C91"/>
    <w:rsid w:val="005E1DC0"/>
    <w:rsid w:val="005E368E"/>
    <w:rsid w:val="005E3855"/>
    <w:rsid w:val="005E3BB8"/>
    <w:rsid w:val="005E49FC"/>
    <w:rsid w:val="005E4C37"/>
    <w:rsid w:val="005E5A66"/>
    <w:rsid w:val="005E6AA9"/>
    <w:rsid w:val="005F005A"/>
    <w:rsid w:val="005F00B1"/>
    <w:rsid w:val="005F0CF6"/>
    <w:rsid w:val="005F1A44"/>
    <w:rsid w:val="005F1A50"/>
    <w:rsid w:val="005F3602"/>
    <w:rsid w:val="005F390C"/>
    <w:rsid w:val="005F4994"/>
    <w:rsid w:val="005F551B"/>
    <w:rsid w:val="005F792A"/>
    <w:rsid w:val="005F7A68"/>
    <w:rsid w:val="006006A3"/>
    <w:rsid w:val="00600CA5"/>
    <w:rsid w:val="0060199F"/>
    <w:rsid w:val="00601FCC"/>
    <w:rsid w:val="006025B7"/>
    <w:rsid w:val="00602FA0"/>
    <w:rsid w:val="00603FA5"/>
    <w:rsid w:val="006046A1"/>
    <w:rsid w:val="006047CE"/>
    <w:rsid w:val="00605DAC"/>
    <w:rsid w:val="00606380"/>
    <w:rsid w:val="00611A42"/>
    <w:rsid w:val="00611C31"/>
    <w:rsid w:val="00611C66"/>
    <w:rsid w:val="00612EFA"/>
    <w:rsid w:val="00613344"/>
    <w:rsid w:val="006134BF"/>
    <w:rsid w:val="00620A17"/>
    <w:rsid w:val="0062171A"/>
    <w:rsid w:val="00621BA9"/>
    <w:rsid w:val="00622E26"/>
    <w:rsid w:val="00623DF1"/>
    <w:rsid w:val="00624CC9"/>
    <w:rsid w:val="00625E8F"/>
    <w:rsid w:val="00627868"/>
    <w:rsid w:val="00630242"/>
    <w:rsid w:val="006303DB"/>
    <w:rsid w:val="00631744"/>
    <w:rsid w:val="00631AFF"/>
    <w:rsid w:val="00631CCA"/>
    <w:rsid w:val="0063229F"/>
    <w:rsid w:val="00632531"/>
    <w:rsid w:val="00632A98"/>
    <w:rsid w:val="00632F19"/>
    <w:rsid w:val="0063351E"/>
    <w:rsid w:val="00633714"/>
    <w:rsid w:val="00636242"/>
    <w:rsid w:val="00636BDD"/>
    <w:rsid w:val="00637FF7"/>
    <w:rsid w:val="0064040F"/>
    <w:rsid w:val="00640BB7"/>
    <w:rsid w:val="00643097"/>
    <w:rsid w:val="006460F3"/>
    <w:rsid w:val="00646599"/>
    <w:rsid w:val="006466EF"/>
    <w:rsid w:val="00646CE7"/>
    <w:rsid w:val="006505DC"/>
    <w:rsid w:val="00650B04"/>
    <w:rsid w:val="00651699"/>
    <w:rsid w:val="0065192E"/>
    <w:rsid w:val="0065218F"/>
    <w:rsid w:val="006527C2"/>
    <w:rsid w:val="00652BE7"/>
    <w:rsid w:val="00655019"/>
    <w:rsid w:val="006562D6"/>
    <w:rsid w:val="006565E5"/>
    <w:rsid w:val="006576EF"/>
    <w:rsid w:val="00657CCE"/>
    <w:rsid w:val="00661E37"/>
    <w:rsid w:val="00662CDE"/>
    <w:rsid w:val="006637E7"/>
    <w:rsid w:val="00666B0D"/>
    <w:rsid w:val="00666E0D"/>
    <w:rsid w:val="00670665"/>
    <w:rsid w:val="00670ADF"/>
    <w:rsid w:val="00671489"/>
    <w:rsid w:val="00675AAA"/>
    <w:rsid w:val="00676DAB"/>
    <w:rsid w:val="0067777B"/>
    <w:rsid w:val="00681F6F"/>
    <w:rsid w:val="00684BE0"/>
    <w:rsid w:val="00686CBA"/>
    <w:rsid w:val="006872DB"/>
    <w:rsid w:val="00690D03"/>
    <w:rsid w:val="00692AA7"/>
    <w:rsid w:val="00692E9B"/>
    <w:rsid w:val="00692EAB"/>
    <w:rsid w:val="00693363"/>
    <w:rsid w:val="006938A6"/>
    <w:rsid w:val="00693B0D"/>
    <w:rsid w:val="00693B83"/>
    <w:rsid w:val="00693D44"/>
    <w:rsid w:val="00694809"/>
    <w:rsid w:val="00695907"/>
    <w:rsid w:val="006A008A"/>
    <w:rsid w:val="006A026B"/>
    <w:rsid w:val="006A1C8F"/>
    <w:rsid w:val="006A2E33"/>
    <w:rsid w:val="006A3042"/>
    <w:rsid w:val="006A4751"/>
    <w:rsid w:val="006A4B14"/>
    <w:rsid w:val="006A4D65"/>
    <w:rsid w:val="006A4E5C"/>
    <w:rsid w:val="006A5F4E"/>
    <w:rsid w:val="006A6168"/>
    <w:rsid w:val="006A633F"/>
    <w:rsid w:val="006A6B6B"/>
    <w:rsid w:val="006A7A7E"/>
    <w:rsid w:val="006B036B"/>
    <w:rsid w:val="006B1B03"/>
    <w:rsid w:val="006B2EBE"/>
    <w:rsid w:val="006B3B49"/>
    <w:rsid w:val="006B473F"/>
    <w:rsid w:val="006B5412"/>
    <w:rsid w:val="006B5799"/>
    <w:rsid w:val="006B5946"/>
    <w:rsid w:val="006B5F01"/>
    <w:rsid w:val="006B6CF1"/>
    <w:rsid w:val="006B734D"/>
    <w:rsid w:val="006C22A3"/>
    <w:rsid w:val="006C3392"/>
    <w:rsid w:val="006C53CF"/>
    <w:rsid w:val="006C5CCB"/>
    <w:rsid w:val="006C5FC4"/>
    <w:rsid w:val="006C7411"/>
    <w:rsid w:val="006D03A8"/>
    <w:rsid w:val="006D03D2"/>
    <w:rsid w:val="006D08D4"/>
    <w:rsid w:val="006D1C94"/>
    <w:rsid w:val="006D29C4"/>
    <w:rsid w:val="006D46EC"/>
    <w:rsid w:val="006D5C24"/>
    <w:rsid w:val="006D79D0"/>
    <w:rsid w:val="006E3FA3"/>
    <w:rsid w:val="006E4441"/>
    <w:rsid w:val="006E489E"/>
    <w:rsid w:val="006E6826"/>
    <w:rsid w:val="006F3B21"/>
    <w:rsid w:val="006F4829"/>
    <w:rsid w:val="006F60B3"/>
    <w:rsid w:val="006F7133"/>
    <w:rsid w:val="00700FDF"/>
    <w:rsid w:val="00701730"/>
    <w:rsid w:val="00702ACE"/>
    <w:rsid w:val="007036A2"/>
    <w:rsid w:val="00706502"/>
    <w:rsid w:val="0070702E"/>
    <w:rsid w:val="007071E7"/>
    <w:rsid w:val="00707309"/>
    <w:rsid w:val="00707C09"/>
    <w:rsid w:val="0071034E"/>
    <w:rsid w:val="00710A34"/>
    <w:rsid w:val="007111B3"/>
    <w:rsid w:val="0071281F"/>
    <w:rsid w:val="007130EF"/>
    <w:rsid w:val="00713C20"/>
    <w:rsid w:val="007142A5"/>
    <w:rsid w:val="00714B01"/>
    <w:rsid w:val="0071686D"/>
    <w:rsid w:val="00716B64"/>
    <w:rsid w:val="00717F91"/>
    <w:rsid w:val="00723F43"/>
    <w:rsid w:val="00724059"/>
    <w:rsid w:val="00724078"/>
    <w:rsid w:val="0072423B"/>
    <w:rsid w:val="00724CAF"/>
    <w:rsid w:val="00725671"/>
    <w:rsid w:val="00726A1A"/>
    <w:rsid w:val="00730C00"/>
    <w:rsid w:val="00730CE7"/>
    <w:rsid w:val="00730DC8"/>
    <w:rsid w:val="007313BB"/>
    <w:rsid w:val="007332C9"/>
    <w:rsid w:val="007345BD"/>
    <w:rsid w:val="00734FC9"/>
    <w:rsid w:val="00735311"/>
    <w:rsid w:val="00735CF1"/>
    <w:rsid w:val="007360F8"/>
    <w:rsid w:val="00736711"/>
    <w:rsid w:val="0074062A"/>
    <w:rsid w:val="007424C6"/>
    <w:rsid w:val="007434FE"/>
    <w:rsid w:val="007437BA"/>
    <w:rsid w:val="0074397A"/>
    <w:rsid w:val="00743DC6"/>
    <w:rsid w:val="00744067"/>
    <w:rsid w:val="00744E31"/>
    <w:rsid w:val="0074535C"/>
    <w:rsid w:val="007456E8"/>
    <w:rsid w:val="00745781"/>
    <w:rsid w:val="00745916"/>
    <w:rsid w:val="00745996"/>
    <w:rsid w:val="0074665B"/>
    <w:rsid w:val="00746A4A"/>
    <w:rsid w:val="00747794"/>
    <w:rsid w:val="00747EC8"/>
    <w:rsid w:val="00750514"/>
    <w:rsid w:val="00751CCE"/>
    <w:rsid w:val="00752E88"/>
    <w:rsid w:val="00752FCC"/>
    <w:rsid w:val="0075313C"/>
    <w:rsid w:val="00753AEE"/>
    <w:rsid w:val="00753CC2"/>
    <w:rsid w:val="0075507A"/>
    <w:rsid w:val="00755096"/>
    <w:rsid w:val="007550C0"/>
    <w:rsid w:val="00755E42"/>
    <w:rsid w:val="0075626E"/>
    <w:rsid w:val="00763725"/>
    <w:rsid w:val="00763B4B"/>
    <w:rsid w:val="00763D57"/>
    <w:rsid w:val="0076551C"/>
    <w:rsid w:val="00765876"/>
    <w:rsid w:val="00766C51"/>
    <w:rsid w:val="00766FF3"/>
    <w:rsid w:val="0076746D"/>
    <w:rsid w:val="00767588"/>
    <w:rsid w:val="00767589"/>
    <w:rsid w:val="00767A59"/>
    <w:rsid w:val="00771A0A"/>
    <w:rsid w:val="007725BB"/>
    <w:rsid w:val="0077268B"/>
    <w:rsid w:val="00772F54"/>
    <w:rsid w:val="007732D6"/>
    <w:rsid w:val="00773F8B"/>
    <w:rsid w:val="007742A6"/>
    <w:rsid w:val="007744E3"/>
    <w:rsid w:val="00774638"/>
    <w:rsid w:val="00775505"/>
    <w:rsid w:val="007756A5"/>
    <w:rsid w:val="007776CA"/>
    <w:rsid w:val="00777D8C"/>
    <w:rsid w:val="00781693"/>
    <w:rsid w:val="00782045"/>
    <w:rsid w:val="00783B01"/>
    <w:rsid w:val="00783FEB"/>
    <w:rsid w:val="00785319"/>
    <w:rsid w:val="007870C4"/>
    <w:rsid w:val="0079077A"/>
    <w:rsid w:val="00791D9B"/>
    <w:rsid w:val="00792A88"/>
    <w:rsid w:val="00793348"/>
    <w:rsid w:val="00793EA0"/>
    <w:rsid w:val="007940EA"/>
    <w:rsid w:val="007946CE"/>
    <w:rsid w:val="00794A55"/>
    <w:rsid w:val="00795559"/>
    <w:rsid w:val="007A128E"/>
    <w:rsid w:val="007A3A0B"/>
    <w:rsid w:val="007A3A31"/>
    <w:rsid w:val="007A3C29"/>
    <w:rsid w:val="007A3C34"/>
    <w:rsid w:val="007A4A27"/>
    <w:rsid w:val="007A5108"/>
    <w:rsid w:val="007A57B5"/>
    <w:rsid w:val="007A6504"/>
    <w:rsid w:val="007A6BA3"/>
    <w:rsid w:val="007A7156"/>
    <w:rsid w:val="007B043E"/>
    <w:rsid w:val="007B16DA"/>
    <w:rsid w:val="007B1CC9"/>
    <w:rsid w:val="007B24D4"/>
    <w:rsid w:val="007B2C64"/>
    <w:rsid w:val="007B2E18"/>
    <w:rsid w:val="007B45A6"/>
    <w:rsid w:val="007B4F5D"/>
    <w:rsid w:val="007B60FE"/>
    <w:rsid w:val="007B612B"/>
    <w:rsid w:val="007B639B"/>
    <w:rsid w:val="007B6C4C"/>
    <w:rsid w:val="007C02A3"/>
    <w:rsid w:val="007C0367"/>
    <w:rsid w:val="007C323C"/>
    <w:rsid w:val="007C3784"/>
    <w:rsid w:val="007C58DA"/>
    <w:rsid w:val="007C682E"/>
    <w:rsid w:val="007C69AF"/>
    <w:rsid w:val="007C7CB9"/>
    <w:rsid w:val="007C7EDD"/>
    <w:rsid w:val="007D2674"/>
    <w:rsid w:val="007D488B"/>
    <w:rsid w:val="007D7AC3"/>
    <w:rsid w:val="007D7C34"/>
    <w:rsid w:val="007D7D40"/>
    <w:rsid w:val="007E1340"/>
    <w:rsid w:val="007E4101"/>
    <w:rsid w:val="007E67B1"/>
    <w:rsid w:val="007E6B07"/>
    <w:rsid w:val="007E6D5D"/>
    <w:rsid w:val="007E756C"/>
    <w:rsid w:val="007E75E0"/>
    <w:rsid w:val="007F0440"/>
    <w:rsid w:val="007F1453"/>
    <w:rsid w:val="007F1560"/>
    <w:rsid w:val="007F2C9E"/>
    <w:rsid w:val="007F40D0"/>
    <w:rsid w:val="007F588A"/>
    <w:rsid w:val="007F68F0"/>
    <w:rsid w:val="007F6E9C"/>
    <w:rsid w:val="0080070C"/>
    <w:rsid w:val="00800866"/>
    <w:rsid w:val="00800C24"/>
    <w:rsid w:val="008013F7"/>
    <w:rsid w:val="008022B0"/>
    <w:rsid w:val="008024BD"/>
    <w:rsid w:val="00802A90"/>
    <w:rsid w:val="00804810"/>
    <w:rsid w:val="00807B78"/>
    <w:rsid w:val="00811393"/>
    <w:rsid w:val="00811798"/>
    <w:rsid w:val="008133D5"/>
    <w:rsid w:val="00813C98"/>
    <w:rsid w:val="00813CED"/>
    <w:rsid w:val="00814FC2"/>
    <w:rsid w:val="00815095"/>
    <w:rsid w:val="00815816"/>
    <w:rsid w:val="00815BEE"/>
    <w:rsid w:val="008164FC"/>
    <w:rsid w:val="008202F4"/>
    <w:rsid w:val="0082072D"/>
    <w:rsid w:val="008216A2"/>
    <w:rsid w:val="008218EE"/>
    <w:rsid w:val="008221AE"/>
    <w:rsid w:val="00822DAE"/>
    <w:rsid w:val="0082328E"/>
    <w:rsid w:val="0082398B"/>
    <w:rsid w:val="00823DBA"/>
    <w:rsid w:val="00827DA0"/>
    <w:rsid w:val="00830D6C"/>
    <w:rsid w:val="00831384"/>
    <w:rsid w:val="0083446F"/>
    <w:rsid w:val="00834894"/>
    <w:rsid w:val="008348CD"/>
    <w:rsid w:val="00836280"/>
    <w:rsid w:val="00837ADC"/>
    <w:rsid w:val="00841B69"/>
    <w:rsid w:val="00842BDC"/>
    <w:rsid w:val="0084308A"/>
    <w:rsid w:val="00843397"/>
    <w:rsid w:val="00845986"/>
    <w:rsid w:val="00845C77"/>
    <w:rsid w:val="00845D61"/>
    <w:rsid w:val="00850AAF"/>
    <w:rsid w:val="00850AD4"/>
    <w:rsid w:val="008517A7"/>
    <w:rsid w:val="0085211E"/>
    <w:rsid w:val="00853970"/>
    <w:rsid w:val="00854176"/>
    <w:rsid w:val="00855CDC"/>
    <w:rsid w:val="0085615A"/>
    <w:rsid w:val="0086088A"/>
    <w:rsid w:val="00861DD5"/>
    <w:rsid w:val="00862200"/>
    <w:rsid w:val="00863C13"/>
    <w:rsid w:val="00863D61"/>
    <w:rsid w:val="008644C4"/>
    <w:rsid w:val="00865241"/>
    <w:rsid w:val="0086600E"/>
    <w:rsid w:val="00866237"/>
    <w:rsid w:val="00866D02"/>
    <w:rsid w:val="00867652"/>
    <w:rsid w:val="00870A73"/>
    <w:rsid w:val="00870F49"/>
    <w:rsid w:val="0087143A"/>
    <w:rsid w:val="008725B4"/>
    <w:rsid w:val="00872949"/>
    <w:rsid w:val="008729AE"/>
    <w:rsid w:val="008733E7"/>
    <w:rsid w:val="00873ABB"/>
    <w:rsid w:val="00873E1D"/>
    <w:rsid w:val="008740C3"/>
    <w:rsid w:val="00875613"/>
    <w:rsid w:val="008756B3"/>
    <w:rsid w:val="00877143"/>
    <w:rsid w:val="008825D4"/>
    <w:rsid w:val="00883397"/>
    <w:rsid w:val="00883635"/>
    <w:rsid w:val="008842A7"/>
    <w:rsid w:val="00884753"/>
    <w:rsid w:val="00884A68"/>
    <w:rsid w:val="00884E13"/>
    <w:rsid w:val="00886245"/>
    <w:rsid w:val="008866D1"/>
    <w:rsid w:val="00887FAC"/>
    <w:rsid w:val="00890154"/>
    <w:rsid w:val="00891C21"/>
    <w:rsid w:val="00891E80"/>
    <w:rsid w:val="00893506"/>
    <w:rsid w:val="008947D6"/>
    <w:rsid w:val="00896014"/>
    <w:rsid w:val="008971B4"/>
    <w:rsid w:val="008979FF"/>
    <w:rsid w:val="00897DD5"/>
    <w:rsid w:val="008A3ECB"/>
    <w:rsid w:val="008A41F0"/>
    <w:rsid w:val="008A4E55"/>
    <w:rsid w:val="008A554F"/>
    <w:rsid w:val="008A5897"/>
    <w:rsid w:val="008A6A86"/>
    <w:rsid w:val="008A6FB1"/>
    <w:rsid w:val="008B0054"/>
    <w:rsid w:val="008B02A4"/>
    <w:rsid w:val="008B038E"/>
    <w:rsid w:val="008B0ED5"/>
    <w:rsid w:val="008B1FFF"/>
    <w:rsid w:val="008B37EA"/>
    <w:rsid w:val="008B3A7B"/>
    <w:rsid w:val="008B3ACA"/>
    <w:rsid w:val="008B4A5F"/>
    <w:rsid w:val="008B58EB"/>
    <w:rsid w:val="008B5B8B"/>
    <w:rsid w:val="008B5E81"/>
    <w:rsid w:val="008B6202"/>
    <w:rsid w:val="008B6AC8"/>
    <w:rsid w:val="008B6BB6"/>
    <w:rsid w:val="008B7516"/>
    <w:rsid w:val="008B7935"/>
    <w:rsid w:val="008C131F"/>
    <w:rsid w:val="008C17F3"/>
    <w:rsid w:val="008C25B8"/>
    <w:rsid w:val="008C6097"/>
    <w:rsid w:val="008D08D9"/>
    <w:rsid w:val="008D14A7"/>
    <w:rsid w:val="008D254F"/>
    <w:rsid w:val="008D295D"/>
    <w:rsid w:val="008D2B7A"/>
    <w:rsid w:val="008D323C"/>
    <w:rsid w:val="008D3C8E"/>
    <w:rsid w:val="008D4CC7"/>
    <w:rsid w:val="008D501E"/>
    <w:rsid w:val="008D5D73"/>
    <w:rsid w:val="008D6A10"/>
    <w:rsid w:val="008D6A70"/>
    <w:rsid w:val="008D6C10"/>
    <w:rsid w:val="008D78DC"/>
    <w:rsid w:val="008D7BD5"/>
    <w:rsid w:val="008D7C9E"/>
    <w:rsid w:val="008E0209"/>
    <w:rsid w:val="008E1BB1"/>
    <w:rsid w:val="008E2DC9"/>
    <w:rsid w:val="008E3082"/>
    <w:rsid w:val="008E5D8F"/>
    <w:rsid w:val="008E72BB"/>
    <w:rsid w:val="008F09E1"/>
    <w:rsid w:val="008F1A1C"/>
    <w:rsid w:val="008F1CCB"/>
    <w:rsid w:val="008F1E0E"/>
    <w:rsid w:val="008F3CAE"/>
    <w:rsid w:val="008F7395"/>
    <w:rsid w:val="009004F9"/>
    <w:rsid w:val="009010E1"/>
    <w:rsid w:val="009011AB"/>
    <w:rsid w:val="0090122F"/>
    <w:rsid w:val="009013DF"/>
    <w:rsid w:val="00903507"/>
    <w:rsid w:val="00903B1D"/>
    <w:rsid w:val="00903EF4"/>
    <w:rsid w:val="00904020"/>
    <w:rsid w:val="0090410A"/>
    <w:rsid w:val="00904709"/>
    <w:rsid w:val="00905CCC"/>
    <w:rsid w:val="00905EA9"/>
    <w:rsid w:val="00907A64"/>
    <w:rsid w:val="00910DA1"/>
    <w:rsid w:val="00911168"/>
    <w:rsid w:val="0091249E"/>
    <w:rsid w:val="00914144"/>
    <w:rsid w:val="00915D16"/>
    <w:rsid w:val="009164C0"/>
    <w:rsid w:val="00916BF1"/>
    <w:rsid w:val="009208F5"/>
    <w:rsid w:val="00920A53"/>
    <w:rsid w:val="0092191C"/>
    <w:rsid w:val="009227F1"/>
    <w:rsid w:val="00922AA5"/>
    <w:rsid w:val="00923447"/>
    <w:rsid w:val="00923BB0"/>
    <w:rsid w:val="00923D36"/>
    <w:rsid w:val="00924034"/>
    <w:rsid w:val="00924CEA"/>
    <w:rsid w:val="0092515F"/>
    <w:rsid w:val="00926349"/>
    <w:rsid w:val="00927DE5"/>
    <w:rsid w:val="00930437"/>
    <w:rsid w:val="0093092E"/>
    <w:rsid w:val="00930C56"/>
    <w:rsid w:val="00930DDC"/>
    <w:rsid w:val="00932482"/>
    <w:rsid w:val="0093396A"/>
    <w:rsid w:val="00934431"/>
    <w:rsid w:val="00941743"/>
    <w:rsid w:val="0094342A"/>
    <w:rsid w:val="00943855"/>
    <w:rsid w:val="00943DE1"/>
    <w:rsid w:val="00944B3F"/>
    <w:rsid w:val="009461BE"/>
    <w:rsid w:val="00946CDE"/>
    <w:rsid w:val="00946F4D"/>
    <w:rsid w:val="00951133"/>
    <w:rsid w:val="00951E08"/>
    <w:rsid w:val="00951EA1"/>
    <w:rsid w:val="0095235B"/>
    <w:rsid w:val="00952503"/>
    <w:rsid w:val="00952C32"/>
    <w:rsid w:val="00954560"/>
    <w:rsid w:val="00955204"/>
    <w:rsid w:val="00955FDD"/>
    <w:rsid w:val="00956191"/>
    <w:rsid w:val="0095750B"/>
    <w:rsid w:val="00962C41"/>
    <w:rsid w:val="0096395A"/>
    <w:rsid w:val="00964562"/>
    <w:rsid w:val="00967737"/>
    <w:rsid w:val="00970601"/>
    <w:rsid w:val="009707CD"/>
    <w:rsid w:val="00971262"/>
    <w:rsid w:val="009721E1"/>
    <w:rsid w:val="009733E9"/>
    <w:rsid w:val="00973465"/>
    <w:rsid w:val="0097368A"/>
    <w:rsid w:val="00973A80"/>
    <w:rsid w:val="00974B4B"/>
    <w:rsid w:val="0097617C"/>
    <w:rsid w:val="00976297"/>
    <w:rsid w:val="00976ACB"/>
    <w:rsid w:val="009778A6"/>
    <w:rsid w:val="00977FDD"/>
    <w:rsid w:val="0098101A"/>
    <w:rsid w:val="00981546"/>
    <w:rsid w:val="00982834"/>
    <w:rsid w:val="00982BC1"/>
    <w:rsid w:val="00982E2B"/>
    <w:rsid w:val="00983916"/>
    <w:rsid w:val="00985339"/>
    <w:rsid w:val="009855D2"/>
    <w:rsid w:val="0098592B"/>
    <w:rsid w:val="00985B7B"/>
    <w:rsid w:val="009860EB"/>
    <w:rsid w:val="00986B26"/>
    <w:rsid w:val="00986DCC"/>
    <w:rsid w:val="009879EE"/>
    <w:rsid w:val="00987CCC"/>
    <w:rsid w:val="009903BC"/>
    <w:rsid w:val="00990B54"/>
    <w:rsid w:val="00990CD8"/>
    <w:rsid w:val="00991C36"/>
    <w:rsid w:val="00992175"/>
    <w:rsid w:val="00992883"/>
    <w:rsid w:val="00992912"/>
    <w:rsid w:val="009932A0"/>
    <w:rsid w:val="00995E77"/>
    <w:rsid w:val="00996F93"/>
    <w:rsid w:val="00997FB0"/>
    <w:rsid w:val="009A098F"/>
    <w:rsid w:val="009A50B4"/>
    <w:rsid w:val="009A5D52"/>
    <w:rsid w:val="009A6031"/>
    <w:rsid w:val="009A7761"/>
    <w:rsid w:val="009A7B0B"/>
    <w:rsid w:val="009A7BCB"/>
    <w:rsid w:val="009A7D6B"/>
    <w:rsid w:val="009B2107"/>
    <w:rsid w:val="009B22CD"/>
    <w:rsid w:val="009B2303"/>
    <w:rsid w:val="009B2BB3"/>
    <w:rsid w:val="009B3A57"/>
    <w:rsid w:val="009B67FD"/>
    <w:rsid w:val="009B7623"/>
    <w:rsid w:val="009C12FD"/>
    <w:rsid w:val="009C19B7"/>
    <w:rsid w:val="009C2BFB"/>
    <w:rsid w:val="009C2D9A"/>
    <w:rsid w:val="009C5E52"/>
    <w:rsid w:val="009C6019"/>
    <w:rsid w:val="009C635B"/>
    <w:rsid w:val="009C67AC"/>
    <w:rsid w:val="009C70F4"/>
    <w:rsid w:val="009C79D3"/>
    <w:rsid w:val="009D03BF"/>
    <w:rsid w:val="009D0C73"/>
    <w:rsid w:val="009D0D95"/>
    <w:rsid w:val="009D1B9D"/>
    <w:rsid w:val="009D2BDA"/>
    <w:rsid w:val="009D3CCC"/>
    <w:rsid w:val="009D3FA9"/>
    <w:rsid w:val="009D401A"/>
    <w:rsid w:val="009D4202"/>
    <w:rsid w:val="009D4BF1"/>
    <w:rsid w:val="009D69E5"/>
    <w:rsid w:val="009D6A2E"/>
    <w:rsid w:val="009D6D3A"/>
    <w:rsid w:val="009D7A03"/>
    <w:rsid w:val="009E0684"/>
    <w:rsid w:val="009E0E75"/>
    <w:rsid w:val="009E13AC"/>
    <w:rsid w:val="009E24E6"/>
    <w:rsid w:val="009E3786"/>
    <w:rsid w:val="009E3A8E"/>
    <w:rsid w:val="009E537F"/>
    <w:rsid w:val="009E6A3C"/>
    <w:rsid w:val="009E7181"/>
    <w:rsid w:val="009E7432"/>
    <w:rsid w:val="009E75B3"/>
    <w:rsid w:val="009E7B23"/>
    <w:rsid w:val="009F02EE"/>
    <w:rsid w:val="009F0A5A"/>
    <w:rsid w:val="009F0DED"/>
    <w:rsid w:val="009F3458"/>
    <w:rsid w:val="009F4454"/>
    <w:rsid w:val="009F49BB"/>
    <w:rsid w:val="009F4FDE"/>
    <w:rsid w:val="009F7245"/>
    <w:rsid w:val="009F7A8B"/>
    <w:rsid w:val="00A018BB"/>
    <w:rsid w:val="00A02D92"/>
    <w:rsid w:val="00A03155"/>
    <w:rsid w:val="00A0476E"/>
    <w:rsid w:val="00A057AB"/>
    <w:rsid w:val="00A1131F"/>
    <w:rsid w:val="00A11389"/>
    <w:rsid w:val="00A116EE"/>
    <w:rsid w:val="00A11A3E"/>
    <w:rsid w:val="00A131AF"/>
    <w:rsid w:val="00A15C4A"/>
    <w:rsid w:val="00A16587"/>
    <w:rsid w:val="00A171A7"/>
    <w:rsid w:val="00A20219"/>
    <w:rsid w:val="00A21298"/>
    <w:rsid w:val="00A2201E"/>
    <w:rsid w:val="00A22690"/>
    <w:rsid w:val="00A226C4"/>
    <w:rsid w:val="00A22D70"/>
    <w:rsid w:val="00A23CB8"/>
    <w:rsid w:val="00A246E6"/>
    <w:rsid w:val="00A24F01"/>
    <w:rsid w:val="00A260F8"/>
    <w:rsid w:val="00A27696"/>
    <w:rsid w:val="00A27BAD"/>
    <w:rsid w:val="00A27FDE"/>
    <w:rsid w:val="00A31315"/>
    <w:rsid w:val="00A34780"/>
    <w:rsid w:val="00A3552D"/>
    <w:rsid w:val="00A36F5A"/>
    <w:rsid w:val="00A370F9"/>
    <w:rsid w:val="00A37A78"/>
    <w:rsid w:val="00A40375"/>
    <w:rsid w:val="00A4078C"/>
    <w:rsid w:val="00A40A3B"/>
    <w:rsid w:val="00A41423"/>
    <w:rsid w:val="00A4142F"/>
    <w:rsid w:val="00A41F01"/>
    <w:rsid w:val="00A42243"/>
    <w:rsid w:val="00A4422D"/>
    <w:rsid w:val="00A46D2C"/>
    <w:rsid w:val="00A47D2C"/>
    <w:rsid w:val="00A50335"/>
    <w:rsid w:val="00A50606"/>
    <w:rsid w:val="00A50D79"/>
    <w:rsid w:val="00A51343"/>
    <w:rsid w:val="00A51C68"/>
    <w:rsid w:val="00A52FA3"/>
    <w:rsid w:val="00A53266"/>
    <w:rsid w:val="00A532B3"/>
    <w:rsid w:val="00A539D2"/>
    <w:rsid w:val="00A544B3"/>
    <w:rsid w:val="00A54D24"/>
    <w:rsid w:val="00A55808"/>
    <w:rsid w:val="00A562E2"/>
    <w:rsid w:val="00A56333"/>
    <w:rsid w:val="00A57762"/>
    <w:rsid w:val="00A579A1"/>
    <w:rsid w:val="00A57AD2"/>
    <w:rsid w:val="00A6063D"/>
    <w:rsid w:val="00A60C3A"/>
    <w:rsid w:val="00A60FB1"/>
    <w:rsid w:val="00A6170F"/>
    <w:rsid w:val="00A61F19"/>
    <w:rsid w:val="00A61F63"/>
    <w:rsid w:val="00A62287"/>
    <w:rsid w:val="00A631AB"/>
    <w:rsid w:val="00A638DB"/>
    <w:rsid w:val="00A64C0D"/>
    <w:rsid w:val="00A66425"/>
    <w:rsid w:val="00A667C7"/>
    <w:rsid w:val="00A6708E"/>
    <w:rsid w:val="00A6798C"/>
    <w:rsid w:val="00A679A3"/>
    <w:rsid w:val="00A67D58"/>
    <w:rsid w:val="00A713CF"/>
    <w:rsid w:val="00A71D7E"/>
    <w:rsid w:val="00A720DF"/>
    <w:rsid w:val="00A72B1B"/>
    <w:rsid w:val="00A730A6"/>
    <w:rsid w:val="00A73DF0"/>
    <w:rsid w:val="00A741A7"/>
    <w:rsid w:val="00A756F5"/>
    <w:rsid w:val="00A75CE8"/>
    <w:rsid w:val="00A7622E"/>
    <w:rsid w:val="00A77215"/>
    <w:rsid w:val="00A776A1"/>
    <w:rsid w:val="00A77791"/>
    <w:rsid w:val="00A8009E"/>
    <w:rsid w:val="00A83AAB"/>
    <w:rsid w:val="00A83FED"/>
    <w:rsid w:val="00A858B2"/>
    <w:rsid w:val="00A85DD2"/>
    <w:rsid w:val="00A87B70"/>
    <w:rsid w:val="00A905AA"/>
    <w:rsid w:val="00A908BF"/>
    <w:rsid w:val="00A90FD4"/>
    <w:rsid w:val="00A91869"/>
    <w:rsid w:val="00A927E9"/>
    <w:rsid w:val="00A93B9E"/>
    <w:rsid w:val="00A94EBC"/>
    <w:rsid w:val="00A953B7"/>
    <w:rsid w:val="00A95460"/>
    <w:rsid w:val="00A969D8"/>
    <w:rsid w:val="00A96AC5"/>
    <w:rsid w:val="00A97B0D"/>
    <w:rsid w:val="00A97DC5"/>
    <w:rsid w:val="00AA02A8"/>
    <w:rsid w:val="00AA105B"/>
    <w:rsid w:val="00AA1439"/>
    <w:rsid w:val="00AA147D"/>
    <w:rsid w:val="00AA219B"/>
    <w:rsid w:val="00AA2506"/>
    <w:rsid w:val="00AA4C97"/>
    <w:rsid w:val="00AA6847"/>
    <w:rsid w:val="00AA75B3"/>
    <w:rsid w:val="00AB0218"/>
    <w:rsid w:val="00AB0261"/>
    <w:rsid w:val="00AB0604"/>
    <w:rsid w:val="00AB0937"/>
    <w:rsid w:val="00AB0B0E"/>
    <w:rsid w:val="00AB0E7B"/>
    <w:rsid w:val="00AB10A3"/>
    <w:rsid w:val="00AB33B1"/>
    <w:rsid w:val="00AB420E"/>
    <w:rsid w:val="00AB538E"/>
    <w:rsid w:val="00AB5934"/>
    <w:rsid w:val="00AB5B37"/>
    <w:rsid w:val="00AC06AB"/>
    <w:rsid w:val="00AC1A7C"/>
    <w:rsid w:val="00AC1EF9"/>
    <w:rsid w:val="00AC2AAF"/>
    <w:rsid w:val="00AC2E3A"/>
    <w:rsid w:val="00AC3B62"/>
    <w:rsid w:val="00AC53B8"/>
    <w:rsid w:val="00AC5863"/>
    <w:rsid w:val="00AC5EBB"/>
    <w:rsid w:val="00AC5F14"/>
    <w:rsid w:val="00AC60A3"/>
    <w:rsid w:val="00AC6C3B"/>
    <w:rsid w:val="00AC7670"/>
    <w:rsid w:val="00AC7E70"/>
    <w:rsid w:val="00AD1650"/>
    <w:rsid w:val="00AD19AE"/>
    <w:rsid w:val="00AD2810"/>
    <w:rsid w:val="00AD386B"/>
    <w:rsid w:val="00AD4724"/>
    <w:rsid w:val="00AD4F43"/>
    <w:rsid w:val="00AD5F71"/>
    <w:rsid w:val="00AD6E2F"/>
    <w:rsid w:val="00AD74F1"/>
    <w:rsid w:val="00AE348F"/>
    <w:rsid w:val="00AE3E36"/>
    <w:rsid w:val="00AE40CD"/>
    <w:rsid w:val="00AE6280"/>
    <w:rsid w:val="00AE63C5"/>
    <w:rsid w:val="00AE65BE"/>
    <w:rsid w:val="00AE66FD"/>
    <w:rsid w:val="00AE6AF9"/>
    <w:rsid w:val="00AF08D9"/>
    <w:rsid w:val="00AF1B2F"/>
    <w:rsid w:val="00AF1EC5"/>
    <w:rsid w:val="00AF205D"/>
    <w:rsid w:val="00AF2AA3"/>
    <w:rsid w:val="00AF380B"/>
    <w:rsid w:val="00AF3D47"/>
    <w:rsid w:val="00AF4730"/>
    <w:rsid w:val="00AF47CF"/>
    <w:rsid w:val="00AF5286"/>
    <w:rsid w:val="00AF5DAB"/>
    <w:rsid w:val="00B0163F"/>
    <w:rsid w:val="00B01954"/>
    <w:rsid w:val="00B01ACB"/>
    <w:rsid w:val="00B02E41"/>
    <w:rsid w:val="00B033DF"/>
    <w:rsid w:val="00B0390E"/>
    <w:rsid w:val="00B03DC4"/>
    <w:rsid w:val="00B05370"/>
    <w:rsid w:val="00B05AC8"/>
    <w:rsid w:val="00B05D4C"/>
    <w:rsid w:val="00B05E75"/>
    <w:rsid w:val="00B06CBA"/>
    <w:rsid w:val="00B07381"/>
    <w:rsid w:val="00B07817"/>
    <w:rsid w:val="00B10857"/>
    <w:rsid w:val="00B109D9"/>
    <w:rsid w:val="00B10A60"/>
    <w:rsid w:val="00B10B09"/>
    <w:rsid w:val="00B117D2"/>
    <w:rsid w:val="00B11991"/>
    <w:rsid w:val="00B11DB1"/>
    <w:rsid w:val="00B120D5"/>
    <w:rsid w:val="00B122C2"/>
    <w:rsid w:val="00B12682"/>
    <w:rsid w:val="00B13B18"/>
    <w:rsid w:val="00B13BE4"/>
    <w:rsid w:val="00B13E67"/>
    <w:rsid w:val="00B142AB"/>
    <w:rsid w:val="00B14CC6"/>
    <w:rsid w:val="00B15015"/>
    <w:rsid w:val="00B16495"/>
    <w:rsid w:val="00B16C3D"/>
    <w:rsid w:val="00B16CAF"/>
    <w:rsid w:val="00B16CE4"/>
    <w:rsid w:val="00B17147"/>
    <w:rsid w:val="00B175CA"/>
    <w:rsid w:val="00B17DFB"/>
    <w:rsid w:val="00B208E4"/>
    <w:rsid w:val="00B209D0"/>
    <w:rsid w:val="00B20AA3"/>
    <w:rsid w:val="00B21554"/>
    <w:rsid w:val="00B215D0"/>
    <w:rsid w:val="00B21A8C"/>
    <w:rsid w:val="00B2285F"/>
    <w:rsid w:val="00B23315"/>
    <w:rsid w:val="00B242E3"/>
    <w:rsid w:val="00B24B97"/>
    <w:rsid w:val="00B3176C"/>
    <w:rsid w:val="00B31C52"/>
    <w:rsid w:val="00B33787"/>
    <w:rsid w:val="00B33831"/>
    <w:rsid w:val="00B339AB"/>
    <w:rsid w:val="00B35F22"/>
    <w:rsid w:val="00B37FC7"/>
    <w:rsid w:val="00B40041"/>
    <w:rsid w:val="00B40A58"/>
    <w:rsid w:val="00B42B91"/>
    <w:rsid w:val="00B45D37"/>
    <w:rsid w:val="00B463A3"/>
    <w:rsid w:val="00B46450"/>
    <w:rsid w:val="00B472CA"/>
    <w:rsid w:val="00B50DDA"/>
    <w:rsid w:val="00B516B8"/>
    <w:rsid w:val="00B5300F"/>
    <w:rsid w:val="00B539C4"/>
    <w:rsid w:val="00B53E30"/>
    <w:rsid w:val="00B564AB"/>
    <w:rsid w:val="00B576B4"/>
    <w:rsid w:val="00B57D90"/>
    <w:rsid w:val="00B57E63"/>
    <w:rsid w:val="00B60CD1"/>
    <w:rsid w:val="00B613F7"/>
    <w:rsid w:val="00B654ED"/>
    <w:rsid w:val="00B66E5E"/>
    <w:rsid w:val="00B67175"/>
    <w:rsid w:val="00B72164"/>
    <w:rsid w:val="00B72E06"/>
    <w:rsid w:val="00B74712"/>
    <w:rsid w:val="00B74785"/>
    <w:rsid w:val="00B74E52"/>
    <w:rsid w:val="00B74FAA"/>
    <w:rsid w:val="00B75C7F"/>
    <w:rsid w:val="00B80407"/>
    <w:rsid w:val="00B81767"/>
    <w:rsid w:val="00B81CB6"/>
    <w:rsid w:val="00B822DF"/>
    <w:rsid w:val="00B82355"/>
    <w:rsid w:val="00B8295F"/>
    <w:rsid w:val="00B83590"/>
    <w:rsid w:val="00B8477E"/>
    <w:rsid w:val="00B84B7B"/>
    <w:rsid w:val="00B859C9"/>
    <w:rsid w:val="00B85E4E"/>
    <w:rsid w:val="00B86012"/>
    <w:rsid w:val="00B861D6"/>
    <w:rsid w:val="00B86319"/>
    <w:rsid w:val="00B8696B"/>
    <w:rsid w:val="00B9064B"/>
    <w:rsid w:val="00B907CD"/>
    <w:rsid w:val="00B90BEB"/>
    <w:rsid w:val="00B91E9B"/>
    <w:rsid w:val="00B928CF"/>
    <w:rsid w:val="00B95860"/>
    <w:rsid w:val="00B97297"/>
    <w:rsid w:val="00BA02E4"/>
    <w:rsid w:val="00BA0D57"/>
    <w:rsid w:val="00BA156B"/>
    <w:rsid w:val="00BA1749"/>
    <w:rsid w:val="00BA21F8"/>
    <w:rsid w:val="00BA22D6"/>
    <w:rsid w:val="00BA282E"/>
    <w:rsid w:val="00BA37A5"/>
    <w:rsid w:val="00BA37EB"/>
    <w:rsid w:val="00BA391B"/>
    <w:rsid w:val="00BA3D0D"/>
    <w:rsid w:val="00BA49DC"/>
    <w:rsid w:val="00BA544B"/>
    <w:rsid w:val="00BA5594"/>
    <w:rsid w:val="00BA5B47"/>
    <w:rsid w:val="00BA6D9B"/>
    <w:rsid w:val="00BA7FE5"/>
    <w:rsid w:val="00BB02FA"/>
    <w:rsid w:val="00BB2B54"/>
    <w:rsid w:val="00BB4605"/>
    <w:rsid w:val="00BB570F"/>
    <w:rsid w:val="00BB6584"/>
    <w:rsid w:val="00BB7308"/>
    <w:rsid w:val="00BB7B9A"/>
    <w:rsid w:val="00BC26EF"/>
    <w:rsid w:val="00BC3414"/>
    <w:rsid w:val="00BC3ACB"/>
    <w:rsid w:val="00BC5E58"/>
    <w:rsid w:val="00BD00FF"/>
    <w:rsid w:val="00BD0374"/>
    <w:rsid w:val="00BD051D"/>
    <w:rsid w:val="00BD1AD4"/>
    <w:rsid w:val="00BD1B8B"/>
    <w:rsid w:val="00BD1F82"/>
    <w:rsid w:val="00BD326F"/>
    <w:rsid w:val="00BD3DD5"/>
    <w:rsid w:val="00BD42FD"/>
    <w:rsid w:val="00BD4425"/>
    <w:rsid w:val="00BD4909"/>
    <w:rsid w:val="00BD66C4"/>
    <w:rsid w:val="00BD6F14"/>
    <w:rsid w:val="00BD772F"/>
    <w:rsid w:val="00BE2824"/>
    <w:rsid w:val="00BE284D"/>
    <w:rsid w:val="00BE3317"/>
    <w:rsid w:val="00BE3A96"/>
    <w:rsid w:val="00BE3BD7"/>
    <w:rsid w:val="00BE3F3C"/>
    <w:rsid w:val="00BE4561"/>
    <w:rsid w:val="00BE5074"/>
    <w:rsid w:val="00BE6DF3"/>
    <w:rsid w:val="00BE7D91"/>
    <w:rsid w:val="00BF0F7F"/>
    <w:rsid w:val="00BF1263"/>
    <w:rsid w:val="00BF1A16"/>
    <w:rsid w:val="00BF26E0"/>
    <w:rsid w:val="00BF43A6"/>
    <w:rsid w:val="00BF6120"/>
    <w:rsid w:val="00BF7948"/>
    <w:rsid w:val="00C00D75"/>
    <w:rsid w:val="00C0372C"/>
    <w:rsid w:val="00C04712"/>
    <w:rsid w:val="00C051D0"/>
    <w:rsid w:val="00C0696C"/>
    <w:rsid w:val="00C07265"/>
    <w:rsid w:val="00C10E87"/>
    <w:rsid w:val="00C11DBC"/>
    <w:rsid w:val="00C122D7"/>
    <w:rsid w:val="00C12CD2"/>
    <w:rsid w:val="00C14976"/>
    <w:rsid w:val="00C15110"/>
    <w:rsid w:val="00C15889"/>
    <w:rsid w:val="00C158E0"/>
    <w:rsid w:val="00C17427"/>
    <w:rsid w:val="00C17C8E"/>
    <w:rsid w:val="00C17DF7"/>
    <w:rsid w:val="00C201AB"/>
    <w:rsid w:val="00C201FA"/>
    <w:rsid w:val="00C221F6"/>
    <w:rsid w:val="00C229B4"/>
    <w:rsid w:val="00C22F44"/>
    <w:rsid w:val="00C23432"/>
    <w:rsid w:val="00C23EE0"/>
    <w:rsid w:val="00C242D1"/>
    <w:rsid w:val="00C2438A"/>
    <w:rsid w:val="00C24ACF"/>
    <w:rsid w:val="00C24EBB"/>
    <w:rsid w:val="00C25553"/>
    <w:rsid w:val="00C25D31"/>
    <w:rsid w:val="00C309BE"/>
    <w:rsid w:val="00C30AC0"/>
    <w:rsid w:val="00C3277E"/>
    <w:rsid w:val="00C339B2"/>
    <w:rsid w:val="00C3465F"/>
    <w:rsid w:val="00C34DA8"/>
    <w:rsid w:val="00C34E1D"/>
    <w:rsid w:val="00C353E5"/>
    <w:rsid w:val="00C35962"/>
    <w:rsid w:val="00C363D9"/>
    <w:rsid w:val="00C36A62"/>
    <w:rsid w:val="00C36D5C"/>
    <w:rsid w:val="00C36F64"/>
    <w:rsid w:val="00C4095A"/>
    <w:rsid w:val="00C410B6"/>
    <w:rsid w:val="00C4191B"/>
    <w:rsid w:val="00C42184"/>
    <w:rsid w:val="00C42685"/>
    <w:rsid w:val="00C43881"/>
    <w:rsid w:val="00C4459E"/>
    <w:rsid w:val="00C445C7"/>
    <w:rsid w:val="00C462A5"/>
    <w:rsid w:val="00C47DD2"/>
    <w:rsid w:val="00C517B3"/>
    <w:rsid w:val="00C51A90"/>
    <w:rsid w:val="00C51A98"/>
    <w:rsid w:val="00C51AE9"/>
    <w:rsid w:val="00C51E1F"/>
    <w:rsid w:val="00C5271A"/>
    <w:rsid w:val="00C52EC5"/>
    <w:rsid w:val="00C53671"/>
    <w:rsid w:val="00C5433D"/>
    <w:rsid w:val="00C57BBE"/>
    <w:rsid w:val="00C57CAB"/>
    <w:rsid w:val="00C60C50"/>
    <w:rsid w:val="00C618F5"/>
    <w:rsid w:val="00C61F2A"/>
    <w:rsid w:val="00C62360"/>
    <w:rsid w:val="00C625EA"/>
    <w:rsid w:val="00C64910"/>
    <w:rsid w:val="00C65BB7"/>
    <w:rsid w:val="00C65DA1"/>
    <w:rsid w:val="00C669AF"/>
    <w:rsid w:val="00C67563"/>
    <w:rsid w:val="00C67819"/>
    <w:rsid w:val="00C704C7"/>
    <w:rsid w:val="00C718C4"/>
    <w:rsid w:val="00C726F7"/>
    <w:rsid w:val="00C72A4E"/>
    <w:rsid w:val="00C72CF3"/>
    <w:rsid w:val="00C733C6"/>
    <w:rsid w:val="00C7378A"/>
    <w:rsid w:val="00C73D48"/>
    <w:rsid w:val="00C73E6B"/>
    <w:rsid w:val="00C7404C"/>
    <w:rsid w:val="00C741FA"/>
    <w:rsid w:val="00C74462"/>
    <w:rsid w:val="00C75866"/>
    <w:rsid w:val="00C75DAE"/>
    <w:rsid w:val="00C75E9D"/>
    <w:rsid w:val="00C77A5A"/>
    <w:rsid w:val="00C801CF"/>
    <w:rsid w:val="00C80A37"/>
    <w:rsid w:val="00C80B66"/>
    <w:rsid w:val="00C84824"/>
    <w:rsid w:val="00C85F64"/>
    <w:rsid w:val="00C86571"/>
    <w:rsid w:val="00C86E12"/>
    <w:rsid w:val="00C8755D"/>
    <w:rsid w:val="00C87739"/>
    <w:rsid w:val="00C879A5"/>
    <w:rsid w:val="00C907E4"/>
    <w:rsid w:val="00C90F16"/>
    <w:rsid w:val="00C911C7"/>
    <w:rsid w:val="00C91A62"/>
    <w:rsid w:val="00C921C5"/>
    <w:rsid w:val="00C92264"/>
    <w:rsid w:val="00C92396"/>
    <w:rsid w:val="00C95831"/>
    <w:rsid w:val="00CA1798"/>
    <w:rsid w:val="00CA1CB0"/>
    <w:rsid w:val="00CA3002"/>
    <w:rsid w:val="00CA30CF"/>
    <w:rsid w:val="00CA33F9"/>
    <w:rsid w:val="00CA4F96"/>
    <w:rsid w:val="00CA5FA6"/>
    <w:rsid w:val="00CA5FCC"/>
    <w:rsid w:val="00CA6A97"/>
    <w:rsid w:val="00CA6E6E"/>
    <w:rsid w:val="00CA730C"/>
    <w:rsid w:val="00CA7C7A"/>
    <w:rsid w:val="00CB0880"/>
    <w:rsid w:val="00CB1A64"/>
    <w:rsid w:val="00CB1DEA"/>
    <w:rsid w:val="00CB27B1"/>
    <w:rsid w:val="00CB289E"/>
    <w:rsid w:val="00CB2AFF"/>
    <w:rsid w:val="00CB3DB9"/>
    <w:rsid w:val="00CB4526"/>
    <w:rsid w:val="00CB4810"/>
    <w:rsid w:val="00CB5462"/>
    <w:rsid w:val="00CC0A8A"/>
    <w:rsid w:val="00CC2BE5"/>
    <w:rsid w:val="00CC3107"/>
    <w:rsid w:val="00CC33D6"/>
    <w:rsid w:val="00CC5BD2"/>
    <w:rsid w:val="00CC6198"/>
    <w:rsid w:val="00CC7E30"/>
    <w:rsid w:val="00CD01F0"/>
    <w:rsid w:val="00CD0973"/>
    <w:rsid w:val="00CD1127"/>
    <w:rsid w:val="00CD1219"/>
    <w:rsid w:val="00CD126C"/>
    <w:rsid w:val="00CD215E"/>
    <w:rsid w:val="00CD2549"/>
    <w:rsid w:val="00CD3863"/>
    <w:rsid w:val="00CD5308"/>
    <w:rsid w:val="00CD578E"/>
    <w:rsid w:val="00CD5F26"/>
    <w:rsid w:val="00CD631D"/>
    <w:rsid w:val="00CD6C6A"/>
    <w:rsid w:val="00CD6F0E"/>
    <w:rsid w:val="00CD73AA"/>
    <w:rsid w:val="00CE0204"/>
    <w:rsid w:val="00CE06FC"/>
    <w:rsid w:val="00CE3BA0"/>
    <w:rsid w:val="00CE4180"/>
    <w:rsid w:val="00CE42B2"/>
    <w:rsid w:val="00CE4532"/>
    <w:rsid w:val="00CE5520"/>
    <w:rsid w:val="00CE570F"/>
    <w:rsid w:val="00CE5846"/>
    <w:rsid w:val="00CE599A"/>
    <w:rsid w:val="00CE6CCB"/>
    <w:rsid w:val="00CF11F8"/>
    <w:rsid w:val="00CF3D4B"/>
    <w:rsid w:val="00CF3E5D"/>
    <w:rsid w:val="00CF539E"/>
    <w:rsid w:val="00CF66B4"/>
    <w:rsid w:val="00CF6B54"/>
    <w:rsid w:val="00CF73B3"/>
    <w:rsid w:val="00CF7770"/>
    <w:rsid w:val="00D00095"/>
    <w:rsid w:val="00D006A5"/>
    <w:rsid w:val="00D01D90"/>
    <w:rsid w:val="00D02811"/>
    <w:rsid w:val="00D02868"/>
    <w:rsid w:val="00D0474E"/>
    <w:rsid w:val="00D04971"/>
    <w:rsid w:val="00D052C7"/>
    <w:rsid w:val="00D05880"/>
    <w:rsid w:val="00D06C0C"/>
    <w:rsid w:val="00D077AB"/>
    <w:rsid w:val="00D07E42"/>
    <w:rsid w:val="00D1288D"/>
    <w:rsid w:val="00D12D02"/>
    <w:rsid w:val="00D139E2"/>
    <w:rsid w:val="00D1468D"/>
    <w:rsid w:val="00D149D4"/>
    <w:rsid w:val="00D14CCB"/>
    <w:rsid w:val="00D14FE9"/>
    <w:rsid w:val="00D16574"/>
    <w:rsid w:val="00D17593"/>
    <w:rsid w:val="00D20456"/>
    <w:rsid w:val="00D20E1F"/>
    <w:rsid w:val="00D20F30"/>
    <w:rsid w:val="00D20FE1"/>
    <w:rsid w:val="00D2103A"/>
    <w:rsid w:val="00D2266D"/>
    <w:rsid w:val="00D22E51"/>
    <w:rsid w:val="00D23903"/>
    <w:rsid w:val="00D244F9"/>
    <w:rsid w:val="00D24B92"/>
    <w:rsid w:val="00D25689"/>
    <w:rsid w:val="00D260F7"/>
    <w:rsid w:val="00D26BAD"/>
    <w:rsid w:val="00D27ED5"/>
    <w:rsid w:val="00D31157"/>
    <w:rsid w:val="00D314F3"/>
    <w:rsid w:val="00D31E26"/>
    <w:rsid w:val="00D31F76"/>
    <w:rsid w:val="00D34439"/>
    <w:rsid w:val="00D349A1"/>
    <w:rsid w:val="00D356BA"/>
    <w:rsid w:val="00D41F3B"/>
    <w:rsid w:val="00D466C3"/>
    <w:rsid w:val="00D46F11"/>
    <w:rsid w:val="00D4731C"/>
    <w:rsid w:val="00D50174"/>
    <w:rsid w:val="00D5024A"/>
    <w:rsid w:val="00D5184D"/>
    <w:rsid w:val="00D51ADF"/>
    <w:rsid w:val="00D51B7D"/>
    <w:rsid w:val="00D51E87"/>
    <w:rsid w:val="00D52AA2"/>
    <w:rsid w:val="00D52CE1"/>
    <w:rsid w:val="00D5480F"/>
    <w:rsid w:val="00D56568"/>
    <w:rsid w:val="00D56B96"/>
    <w:rsid w:val="00D57162"/>
    <w:rsid w:val="00D573CC"/>
    <w:rsid w:val="00D57FB7"/>
    <w:rsid w:val="00D6194F"/>
    <w:rsid w:val="00D622CD"/>
    <w:rsid w:val="00D641B8"/>
    <w:rsid w:val="00D6489C"/>
    <w:rsid w:val="00D65F65"/>
    <w:rsid w:val="00D70231"/>
    <w:rsid w:val="00D7095F"/>
    <w:rsid w:val="00D71733"/>
    <w:rsid w:val="00D719CB"/>
    <w:rsid w:val="00D72F92"/>
    <w:rsid w:val="00D73E1C"/>
    <w:rsid w:val="00D7415B"/>
    <w:rsid w:val="00D74A74"/>
    <w:rsid w:val="00D74B36"/>
    <w:rsid w:val="00D75ECB"/>
    <w:rsid w:val="00D763A4"/>
    <w:rsid w:val="00D767C4"/>
    <w:rsid w:val="00D76908"/>
    <w:rsid w:val="00D76A69"/>
    <w:rsid w:val="00D8238B"/>
    <w:rsid w:val="00D8338C"/>
    <w:rsid w:val="00D837BA"/>
    <w:rsid w:val="00D83CC6"/>
    <w:rsid w:val="00D85777"/>
    <w:rsid w:val="00D858C6"/>
    <w:rsid w:val="00D85B52"/>
    <w:rsid w:val="00D85F95"/>
    <w:rsid w:val="00D86125"/>
    <w:rsid w:val="00D873C1"/>
    <w:rsid w:val="00D879F6"/>
    <w:rsid w:val="00D91154"/>
    <w:rsid w:val="00D934B2"/>
    <w:rsid w:val="00D94DD0"/>
    <w:rsid w:val="00D96789"/>
    <w:rsid w:val="00D97E80"/>
    <w:rsid w:val="00DA070E"/>
    <w:rsid w:val="00DA0D4A"/>
    <w:rsid w:val="00DA172A"/>
    <w:rsid w:val="00DA1B94"/>
    <w:rsid w:val="00DA3A0D"/>
    <w:rsid w:val="00DA49AC"/>
    <w:rsid w:val="00DA4B83"/>
    <w:rsid w:val="00DA5BF7"/>
    <w:rsid w:val="00DB035D"/>
    <w:rsid w:val="00DB0AC5"/>
    <w:rsid w:val="00DB144C"/>
    <w:rsid w:val="00DB152D"/>
    <w:rsid w:val="00DB2C78"/>
    <w:rsid w:val="00DB3900"/>
    <w:rsid w:val="00DB40EA"/>
    <w:rsid w:val="00DB42C4"/>
    <w:rsid w:val="00DB4329"/>
    <w:rsid w:val="00DB553A"/>
    <w:rsid w:val="00DB5F63"/>
    <w:rsid w:val="00DB60A6"/>
    <w:rsid w:val="00DB7C53"/>
    <w:rsid w:val="00DC05D1"/>
    <w:rsid w:val="00DC08E2"/>
    <w:rsid w:val="00DC1798"/>
    <w:rsid w:val="00DC1979"/>
    <w:rsid w:val="00DC3361"/>
    <w:rsid w:val="00DC4038"/>
    <w:rsid w:val="00DC44FE"/>
    <w:rsid w:val="00DC4B20"/>
    <w:rsid w:val="00DC5043"/>
    <w:rsid w:val="00DC55D4"/>
    <w:rsid w:val="00DC5827"/>
    <w:rsid w:val="00DC67D7"/>
    <w:rsid w:val="00DC69AF"/>
    <w:rsid w:val="00DC6E1A"/>
    <w:rsid w:val="00DC7AB8"/>
    <w:rsid w:val="00DD0E6D"/>
    <w:rsid w:val="00DD0E95"/>
    <w:rsid w:val="00DD1B37"/>
    <w:rsid w:val="00DD1EEA"/>
    <w:rsid w:val="00DD29AC"/>
    <w:rsid w:val="00DD322C"/>
    <w:rsid w:val="00DD5CA2"/>
    <w:rsid w:val="00DE0B49"/>
    <w:rsid w:val="00DE0EE6"/>
    <w:rsid w:val="00DE1A44"/>
    <w:rsid w:val="00DE21B9"/>
    <w:rsid w:val="00DE437E"/>
    <w:rsid w:val="00DE4BBE"/>
    <w:rsid w:val="00DE4D95"/>
    <w:rsid w:val="00DE5338"/>
    <w:rsid w:val="00DE5608"/>
    <w:rsid w:val="00DE7393"/>
    <w:rsid w:val="00DE7516"/>
    <w:rsid w:val="00DE7A1D"/>
    <w:rsid w:val="00DF25BD"/>
    <w:rsid w:val="00DF3902"/>
    <w:rsid w:val="00DF44C5"/>
    <w:rsid w:val="00DF4CE7"/>
    <w:rsid w:val="00DF4D24"/>
    <w:rsid w:val="00DF6FE4"/>
    <w:rsid w:val="00DF73A0"/>
    <w:rsid w:val="00E02451"/>
    <w:rsid w:val="00E02A6C"/>
    <w:rsid w:val="00E02C3A"/>
    <w:rsid w:val="00E05232"/>
    <w:rsid w:val="00E0701C"/>
    <w:rsid w:val="00E07026"/>
    <w:rsid w:val="00E07254"/>
    <w:rsid w:val="00E0774F"/>
    <w:rsid w:val="00E077D0"/>
    <w:rsid w:val="00E119BE"/>
    <w:rsid w:val="00E11F8D"/>
    <w:rsid w:val="00E1559E"/>
    <w:rsid w:val="00E15A8B"/>
    <w:rsid w:val="00E16658"/>
    <w:rsid w:val="00E200AE"/>
    <w:rsid w:val="00E2051B"/>
    <w:rsid w:val="00E2149C"/>
    <w:rsid w:val="00E231F4"/>
    <w:rsid w:val="00E23B0D"/>
    <w:rsid w:val="00E23E83"/>
    <w:rsid w:val="00E240E3"/>
    <w:rsid w:val="00E25C45"/>
    <w:rsid w:val="00E25DEF"/>
    <w:rsid w:val="00E270BE"/>
    <w:rsid w:val="00E273F6"/>
    <w:rsid w:val="00E302FF"/>
    <w:rsid w:val="00E30727"/>
    <w:rsid w:val="00E3304A"/>
    <w:rsid w:val="00E333BA"/>
    <w:rsid w:val="00E33E8C"/>
    <w:rsid w:val="00E34849"/>
    <w:rsid w:val="00E375B7"/>
    <w:rsid w:val="00E37721"/>
    <w:rsid w:val="00E378F8"/>
    <w:rsid w:val="00E40BF3"/>
    <w:rsid w:val="00E40D69"/>
    <w:rsid w:val="00E41221"/>
    <w:rsid w:val="00E412F9"/>
    <w:rsid w:val="00E421B6"/>
    <w:rsid w:val="00E42F92"/>
    <w:rsid w:val="00E43811"/>
    <w:rsid w:val="00E43C2E"/>
    <w:rsid w:val="00E44066"/>
    <w:rsid w:val="00E450AC"/>
    <w:rsid w:val="00E4575F"/>
    <w:rsid w:val="00E4588A"/>
    <w:rsid w:val="00E46C57"/>
    <w:rsid w:val="00E46EDA"/>
    <w:rsid w:val="00E47493"/>
    <w:rsid w:val="00E50602"/>
    <w:rsid w:val="00E50B09"/>
    <w:rsid w:val="00E51B18"/>
    <w:rsid w:val="00E5286C"/>
    <w:rsid w:val="00E52906"/>
    <w:rsid w:val="00E52AC1"/>
    <w:rsid w:val="00E52CB9"/>
    <w:rsid w:val="00E55454"/>
    <w:rsid w:val="00E561F5"/>
    <w:rsid w:val="00E57170"/>
    <w:rsid w:val="00E579D5"/>
    <w:rsid w:val="00E605F8"/>
    <w:rsid w:val="00E61936"/>
    <w:rsid w:val="00E62038"/>
    <w:rsid w:val="00E622C8"/>
    <w:rsid w:val="00E62A6A"/>
    <w:rsid w:val="00E62BD9"/>
    <w:rsid w:val="00E6315E"/>
    <w:rsid w:val="00E653BE"/>
    <w:rsid w:val="00E65B37"/>
    <w:rsid w:val="00E66D9C"/>
    <w:rsid w:val="00E66F2C"/>
    <w:rsid w:val="00E670DC"/>
    <w:rsid w:val="00E67248"/>
    <w:rsid w:val="00E67498"/>
    <w:rsid w:val="00E70123"/>
    <w:rsid w:val="00E70511"/>
    <w:rsid w:val="00E709C1"/>
    <w:rsid w:val="00E70A0F"/>
    <w:rsid w:val="00E712ED"/>
    <w:rsid w:val="00E7163D"/>
    <w:rsid w:val="00E716C6"/>
    <w:rsid w:val="00E72EDD"/>
    <w:rsid w:val="00E73836"/>
    <w:rsid w:val="00E7439D"/>
    <w:rsid w:val="00E74DFE"/>
    <w:rsid w:val="00E75830"/>
    <w:rsid w:val="00E7585C"/>
    <w:rsid w:val="00E77865"/>
    <w:rsid w:val="00E77DE6"/>
    <w:rsid w:val="00E80628"/>
    <w:rsid w:val="00E80DFD"/>
    <w:rsid w:val="00E83CA5"/>
    <w:rsid w:val="00E85DE8"/>
    <w:rsid w:val="00E86B20"/>
    <w:rsid w:val="00E8719D"/>
    <w:rsid w:val="00E87D9C"/>
    <w:rsid w:val="00E90D01"/>
    <w:rsid w:val="00E921C5"/>
    <w:rsid w:val="00E92867"/>
    <w:rsid w:val="00E92F97"/>
    <w:rsid w:val="00E93239"/>
    <w:rsid w:val="00E93E0D"/>
    <w:rsid w:val="00E9662B"/>
    <w:rsid w:val="00E9687A"/>
    <w:rsid w:val="00E971E9"/>
    <w:rsid w:val="00E973FF"/>
    <w:rsid w:val="00EA0234"/>
    <w:rsid w:val="00EA1B08"/>
    <w:rsid w:val="00EA1B61"/>
    <w:rsid w:val="00EA336E"/>
    <w:rsid w:val="00EA34A5"/>
    <w:rsid w:val="00EA35E7"/>
    <w:rsid w:val="00EA4FD9"/>
    <w:rsid w:val="00EA53B3"/>
    <w:rsid w:val="00EA551E"/>
    <w:rsid w:val="00EA5D64"/>
    <w:rsid w:val="00EA711A"/>
    <w:rsid w:val="00EA72A8"/>
    <w:rsid w:val="00EA77C4"/>
    <w:rsid w:val="00EA7B49"/>
    <w:rsid w:val="00EB01A9"/>
    <w:rsid w:val="00EB070B"/>
    <w:rsid w:val="00EB2DC3"/>
    <w:rsid w:val="00EB2EF4"/>
    <w:rsid w:val="00EB30EE"/>
    <w:rsid w:val="00EB31CE"/>
    <w:rsid w:val="00EB4417"/>
    <w:rsid w:val="00EB5207"/>
    <w:rsid w:val="00EB7A0B"/>
    <w:rsid w:val="00EC176F"/>
    <w:rsid w:val="00EC297F"/>
    <w:rsid w:val="00EC2B60"/>
    <w:rsid w:val="00EC398F"/>
    <w:rsid w:val="00EC3CF0"/>
    <w:rsid w:val="00EC4419"/>
    <w:rsid w:val="00EC5B9D"/>
    <w:rsid w:val="00EC5E2A"/>
    <w:rsid w:val="00EC5F0C"/>
    <w:rsid w:val="00EC7D4A"/>
    <w:rsid w:val="00ED0DAE"/>
    <w:rsid w:val="00ED163F"/>
    <w:rsid w:val="00ED2FD1"/>
    <w:rsid w:val="00ED34BD"/>
    <w:rsid w:val="00ED37F5"/>
    <w:rsid w:val="00ED60FC"/>
    <w:rsid w:val="00ED7121"/>
    <w:rsid w:val="00EE1594"/>
    <w:rsid w:val="00EE1597"/>
    <w:rsid w:val="00EE177A"/>
    <w:rsid w:val="00EE199C"/>
    <w:rsid w:val="00EE319B"/>
    <w:rsid w:val="00EE6F95"/>
    <w:rsid w:val="00EE7F1E"/>
    <w:rsid w:val="00EE7F6D"/>
    <w:rsid w:val="00EF070A"/>
    <w:rsid w:val="00EF2E81"/>
    <w:rsid w:val="00EF371A"/>
    <w:rsid w:val="00EF44C2"/>
    <w:rsid w:val="00EF5121"/>
    <w:rsid w:val="00EF753A"/>
    <w:rsid w:val="00F01094"/>
    <w:rsid w:val="00F011FE"/>
    <w:rsid w:val="00F02789"/>
    <w:rsid w:val="00F039F6"/>
    <w:rsid w:val="00F0471D"/>
    <w:rsid w:val="00F055A2"/>
    <w:rsid w:val="00F05C76"/>
    <w:rsid w:val="00F10004"/>
    <w:rsid w:val="00F10292"/>
    <w:rsid w:val="00F1166C"/>
    <w:rsid w:val="00F11EA3"/>
    <w:rsid w:val="00F13E06"/>
    <w:rsid w:val="00F142EC"/>
    <w:rsid w:val="00F153CF"/>
    <w:rsid w:val="00F168C8"/>
    <w:rsid w:val="00F16F9D"/>
    <w:rsid w:val="00F22CA3"/>
    <w:rsid w:val="00F2363D"/>
    <w:rsid w:val="00F2561B"/>
    <w:rsid w:val="00F26102"/>
    <w:rsid w:val="00F26320"/>
    <w:rsid w:val="00F26A82"/>
    <w:rsid w:val="00F26DBA"/>
    <w:rsid w:val="00F27AA6"/>
    <w:rsid w:val="00F307D4"/>
    <w:rsid w:val="00F30ED3"/>
    <w:rsid w:val="00F3193A"/>
    <w:rsid w:val="00F31C4B"/>
    <w:rsid w:val="00F31E39"/>
    <w:rsid w:val="00F3430D"/>
    <w:rsid w:val="00F34C27"/>
    <w:rsid w:val="00F35FD7"/>
    <w:rsid w:val="00F36F2D"/>
    <w:rsid w:val="00F43080"/>
    <w:rsid w:val="00F43742"/>
    <w:rsid w:val="00F43929"/>
    <w:rsid w:val="00F43B36"/>
    <w:rsid w:val="00F44485"/>
    <w:rsid w:val="00F4466E"/>
    <w:rsid w:val="00F45B49"/>
    <w:rsid w:val="00F45DAA"/>
    <w:rsid w:val="00F47193"/>
    <w:rsid w:val="00F501C1"/>
    <w:rsid w:val="00F52043"/>
    <w:rsid w:val="00F52A1D"/>
    <w:rsid w:val="00F54E00"/>
    <w:rsid w:val="00F553CD"/>
    <w:rsid w:val="00F55D6E"/>
    <w:rsid w:val="00F577D1"/>
    <w:rsid w:val="00F6214D"/>
    <w:rsid w:val="00F62775"/>
    <w:rsid w:val="00F63774"/>
    <w:rsid w:val="00F6437B"/>
    <w:rsid w:val="00F657D4"/>
    <w:rsid w:val="00F664AB"/>
    <w:rsid w:val="00F66FE0"/>
    <w:rsid w:val="00F70775"/>
    <w:rsid w:val="00F71456"/>
    <w:rsid w:val="00F71FE9"/>
    <w:rsid w:val="00F73AAC"/>
    <w:rsid w:val="00F747B0"/>
    <w:rsid w:val="00F74FDA"/>
    <w:rsid w:val="00F75E37"/>
    <w:rsid w:val="00F76E87"/>
    <w:rsid w:val="00F804D3"/>
    <w:rsid w:val="00F80782"/>
    <w:rsid w:val="00F80E62"/>
    <w:rsid w:val="00F819FA"/>
    <w:rsid w:val="00F81BAC"/>
    <w:rsid w:val="00F82222"/>
    <w:rsid w:val="00F82AA9"/>
    <w:rsid w:val="00F82EAF"/>
    <w:rsid w:val="00F8306D"/>
    <w:rsid w:val="00F83682"/>
    <w:rsid w:val="00F83DB4"/>
    <w:rsid w:val="00F85441"/>
    <w:rsid w:val="00F869EB"/>
    <w:rsid w:val="00F87319"/>
    <w:rsid w:val="00F87965"/>
    <w:rsid w:val="00F910CC"/>
    <w:rsid w:val="00F91431"/>
    <w:rsid w:val="00F915C2"/>
    <w:rsid w:val="00F91D9A"/>
    <w:rsid w:val="00F922EC"/>
    <w:rsid w:val="00F9261B"/>
    <w:rsid w:val="00F92915"/>
    <w:rsid w:val="00F92E3B"/>
    <w:rsid w:val="00F93159"/>
    <w:rsid w:val="00F937B1"/>
    <w:rsid w:val="00F93A56"/>
    <w:rsid w:val="00F94EA9"/>
    <w:rsid w:val="00F95EBB"/>
    <w:rsid w:val="00F97833"/>
    <w:rsid w:val="00FA137F"/>
    <w:rsid w:val="00FA141D"/>
    <w:rsid w:val="00FA3475"/>
    <w:rsid w:val="00FA3B0F"/>
    <w:rsid w:val="00FA426F"/>
    <w:rsid w:val="00FA501B"/>
    <w:rsid w:val="00FA6035"/>
    <w:rsid w:val="00FA6447"/>
    <w:rsid w:val="00FA6891"/>
    <w:rsid w:val="00FA6CAE"/>
    <w:rsid w:val="00FB228F"/>
    <w:rsid w:val="00FB445F"/>
    <w:rsid w:val="00FB4D56"/>
    <w:rsid w:val="00FB5325"/>
    <w:rsid w:val="00FB5893"/>
    <w:rsid w:val="00FB65B8"/>
    <w:rsid w:val="00FC0BF0"/>
    <w:rsid w:val="00FC0F12"/>
    <w:rsid w:val="00FC0FA0"/>
    <w:rsid w:val="00FC1FFD"/>
    <w:rsid w:val="00FC35B0"/>
    <w:rsid w:val="00FC4716"/>
    <w:rsid w:val="00FC5FE8"/>
    <w:rsid w:val="00FC6767"/>
    <w:rsid w:val="00FC70D1"/>
    <w:rsid w:val="00FC72A6"/>
    <w:rsid w:val="00FD02CF"/>
    <w:rsid w:val="00FD11D4"/>
    <w:rsid w:val="00FD1863"/>
    <w:rsid w:val="00FD25D0"/>
    <w:rsid w:val="00FD5103"/>
    <w:rsid w:val="00FD6A7E"/>
    <w:rsid w:val="00FD7E13"/>
    <w:rsid w:val="00FE0354"/>
    <w:rsid w:val="00FE1DBC"/>
    <w:rsid w:val="00FE1DD9"/>
    <w:rsid w:val="00FE2C92"/>
    <w:rsid w:val="00FE356A"/>
    <w:rsid w:val="00FE3894"/>
    <w:rsid w:val="00FE4714"/>
    <w:rsid w:val="00FE5A6F"/>
    <w:rsid w:val="00FE635E"/>
    <w:rsid w:val="00FE6F77"/>
    <w:rsid w:val="00FE787B"/>
    <w:rsid w:val="00FF0319"/>
    <w:rsid w:val="00FF0898"/>
    <w:rsid w:val="00FF0D65"/>
    <w:rsid w:val="00FF1735"/>
    <w:rsid w:val="00FF2680"/>
    <w:rsid w:val="00FF289B"/>
    <w:rsid w:val="00FF29B8"/>
    <w:rsid w:val="00FF2E8F"/>
    <w:rsid w:val="00FF2EF3"/>
    <w:rsid w:val="00FF594D"/>
    <w:rsid w:val="00FF5CBC"/>
    <w:rsid w:val="00FF5E52"/>
    <w:rsid w:val="00FF64B7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4FC"/>
    <w:pPr>
      <w:ind w:left="720"/>
      <w:contextualSpacing/>
    </w:pPr>
  </w:style>
  <w:style w:type="paragraph" w:styleId="2">
    <w:name w:val="Body Text 2"/>
    <w:basedOn w:val="a"/>
    <w:link w:val="20"/>
    <w:rsid w:val="008D3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3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08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9B75-45F6-4236-BBE8-CDBCFBF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krchet-econ3</dc:creator>
  <cp:lastModifiedBy>krchet-info3</cp:lastModifiedBy>
  <cp:revision>2</cp:revision>
  <cp:lastPrinted>2018-02-02T07:05:00Z</cp:lastPrinted>
  <dcterms:created xsi:type="dcterms:W3CDTF">2018-08-23T10:53:00Z</dcterms:created>
  <dcterms:modified xsi:type="dcterms:W3CDTF">2018-08-23T10:53:00Z</dcterms:modified>
</cp:coreProperties>
</file>