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Ind w:w="-72" w:type="dxa"/>
        <w:tblLook w:val="04A0"/>
      </w:tblPr>
      <w:tblGrid>
        <w:gridCol w:w="9900"/>
      </w:tblGrid>
      <w:tr w:rsidR="0050029C" w:rsidTr="0050029C">
        <w:trPr>
          <w:cantSplit/>
          <w:trHeight w:val="420"/>
        </w:trPr>
        <w:tc>
          <w:tcPr>
            <w:tcW w:w="9900" w:type="dxa"/>
            <w:vAlign w:val="center"/>
            <w:hideMark/>
          </w:tcPr>
          <w:tbl>
            <w:tblPr>
              <w:tblpPr w:leftFromText="180" w:rightFromText="180" w:bottomFromText="200" w:horzAnchor="margin" w:tblpY="870"/>
              <w:tblOverlap w:val="never"/>
              <w:tblW w:w="0" w:type="auto"/>
              <w:tblLook w:val="04A0"/>
            </w:tblPr>
            <w:tblGrid>
              <w:gridCol w:w="4195"/>
              <w:gridCol w:w="1173"/>
              <w:gridCol w:w="4202"/>
            </w:tblGrid>
            <w:tr w:rsidR="0050029C">
              <w:trPr>
                <w:cantSplit/>
                <w:trHeight w:val="420"/>
              </w:trPr>
              <w:tc>
                <w:tcPr>
                  <w:tcW w:w="4195" w:type="dxa"/>
                  <w:vAlign w:val="center"/>
                </w:tcPr>
                <w:p w:rsidR="0050029C" w:rsidRDefault="0050029C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ЧĂ</w:t>
                  </w:r>
                  <w:proofErr w:type="gramStart"/>
                  <w:r>
                    <w:rPr>
                      <w:b/>
                      <w:bCs/>
                      <w:lang w:eastAsia="en-US"/>
                    </w:rPr>
                    <w:t>ВАШ</w:t>
                  </w:r>
                  <w:proofErr w:type="gramEnd"/>
                  <w:r>
                    <w:rPr>
                      <w:b/>
                      <w:bCs/>
                      <w:lang w:eastAsia="en-US"/>
                    </w:rPr>
                    <w:t xml:space="preserve">  РЕСПУБЛИКИ</w:t>
                  </w:r>
                </w:p>
                <w:p w:rsidR="0050029C" w:rsidRDefault="0050029C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</w:p>
                <w:p w:rsidR="0050029C" w:rsidRDefault="0050029C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 xml:space="preserve">ХĔРЛĔ ЧУТАЙ РАЙОНĔН </w:t>
                  </w:r>
                  <w:r>
                    <w:rPr>
                      <w:b/>
                      <w:bCs/>
                      <w:lang w:eastAsia="en-US"/>
                    </w:rPr>
                    <w:br/>
                    <w:t xml:space="preserve"> ДЕПУТАТСЕН ПУХĂ</w:t>
                  </w:r>
                  <w:proofErr w:type="gramStart"/>
                  <w:r>
                    <w:rPr>
                      <w:b/>
                      <w:bCs/>
                      <w:lang w:eastAsia="en-US"/>
                    </w:rPr>
                    <w:t>В</w:t>
                  </w:r>
                  <w:proofErr w:type="gramEnd"/>
                  <w:r>
                    <w:rPr>
                      <w:b/>
                      <w:bCs/>
                      <w:lang w:eastAsia="en-US"/>
                    </w:rPr>
                    <w:t>Ĕ</w:t>
                  </w:r>
                </w:p>
              </w:tc>
              <w:tc>
                <w:tcPr>
                  <w:tcW w:w="1173" w:type="dxa"/>
                  <w:vMerge w:val="restart"/>
                  <w:vAlign w:val="center"/>
                  <w:hideMark/>
                </w:tcPr>
                <w:p w:rsidR="0050029C" w:rsidRDefault="0050029C">
                  <w:pPr>
                    <w:spacing w:line="276" w:lineRule="auto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</w:tc>
              <w:tc>
                <w:tcPr>
                  <w:tcW w:w="4202" w:type="dxa"/>
                  <w:vAlign w:val="center"/>
                </w:tcPr>
                <w:p w:rsidR="0050029C" w:rsidRDefault="0050029C">
                  <w:pPr>
                    <w:spacing w:line="276" w:lineRule="auto"/>
                    <w:jc w:val="center"/>
                    <w:rPr>
                      <w:rStyle w:val="a5"/>
                      <w:b w:val="0"/>
                      <w:bCs w:val="0"/>
                      <w:color w:val="000000"/>
                    </w:rPr>
                  </w:pPr>
                  <w:r>
                    <w:rPr>
                      <w:b/>
                      <w:bCs/>
                      <w:lang w:eastAsia="en-US"/>
                    </w:rPr>
                    <w:t>ЧУВАШСКАЯ  РЕСПУБЛИКА</w:t>
                  </w:r>
                  <w:r>
                    <w:rPr>
                      <w:rStyle w:val="a5"/>
                      <w:b w:val="0"/>
                      <w:bCs w:val="0"/>
                      <w:color w:val="000000"/>
                      <w:lang w:eastAsia="en-US"/>
                    </w:rPr>
                    <w:t xml:space="preserve">   </w:t>
                  </w:r>
                </w:p>
                <w:p w:rsidR="0050029C" w:rsidRDefault="0050029C">
                  <w:pPr>
                    <w:spacing w:line="276" w:lineRule="auto"/>
                    <w:jc w:val="center"/>
                    <w:rPr>
                      <w:b/>
                      <w:bCs/>
                    </w:rPr>
                  </w:pPr>
                </w:p>
                <w:p w:rsidR="0050029C" w:rsidRDefault="0050029C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СОБРАНИЕ  ДЕПУТАТОВ</w:t>
                  </w:r>
                </w:p>
                <w:p w:rsidR="0050029C" w:rsidRDefault="0050029C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КРАСНОЧЕТАЙСКОГО</w:t>
                  </w:r>
                </w:p>
              </w:tc>
            </w:tr>
            <w:tr w:rsidR="0050029C">
              <w:trPr>
                <w:cantSplit/>
                <w:trHeight w:val="1529"/>
              </w:trPr>
              <w:tc>
                <w:tcPr>
                  <w:tcW w:w="4195" w:type="dxa"/>
                </w:tcPr>
                <w:p w:rsidR="0050029C" w:rsidRDefault="0050029C">
                  <w:pPr>
                    <w:spacing w:line="192" w:lineRule="auto"/>
                    <w:jc w:val="center"/>
                    <w:rPr>
                      <w:lang w:eastAsia="en-US"/>
                    </w:rPr>
                  </w:pPr>
                </w:p>
                <w:p w:rsidR="0050029C" w:rsidRDefault="0050029C">
                  <w:pPr>
                    <w:pStyle w:val="a4"/>
                    <w:tabs>
                      <w:tab w:val="left" w:pos="4285"/>
                    </w:tabs>
                    <w:spacing w:line="192" w:lineRule="auto"/>
                    <w:jc w:val="center"/>
                    <w:rPr>
                      <w:rStyle w:val="a5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Style w:val="a5"/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 xml:space="preserve">Й </w:t>
                  </w:r>
                  <w:proofErr w:type="gramStart"/>
                  <w:r>
                    <w:rPr>
                      <w:rStyle w:val="a5"/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Ы</w:t>
                  </w:r>
                  <w:proofErr w:type="gramEnd"/>
                  <w:r>
                    <w:rPr>
                      <w:rStyle w:val="a5"/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 xml:space="preserve"> Ш Ă Н У</w:t>
                  </w:r>
                </w:p>
                <w:p w:rsidR="0050029C" w:rsidRDefault="0050029C">
                  <w:pPr>
                    <w:spacing w:line="276" w:lineRule="auto"/>
                    <w:jc w:val="center"/>
                  </w:pPr>
                </w:p>
                <w:p w:rsidR="0050029C" w:rsidRDefault="0050029C">
                  <w:pPr>
                    <w:pStyle w:val="a4"/>
                    <w:spacing w:line="276" w:lineRule="auto"/>
                    <w:ind w:right="-3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 xml:space="preserve">               27.12.2012</w:t>
                  </w:r>
                  <w:r w:rsidR="0063226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с. 06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№</w:t>
                  </w:r>
                </w:p>
                <w:p w:rsidR="0050029C" w:rsidRDefault="0050029C">
                  <w:pPr>
                    <w:spacing w:line="276" w:lineRule="auto"/>
                    <w:jc w:val="center"/>
                    <w:rPr>
                      <w:color w:val="000000"/>
                      <w:lang w:eastAsia="en-US"/>
                    </w:rPr>
                  </w:pPr>
                  <w:proofErr w:type="spellStart"/>
                  <w:r>
                    <w:rPr>
                      <w:color w:val="000000"/>
                      <w:lang w:eastAsia="en-US"/>
                    </w:rPr>
                    <w:t>Хĕрлĕ</w:t>
                  </w:r>
                  <w:proofErr w:type="spellEnd"/>
                  <w:r>
                    <w:rPr>
                      <w:color w:val="000000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lang w:eastAsia="en-US"/>
                    </w:rPr>
                    <w:t>Чутай</w:t>
                  </w:r>
                  <w:proofErr w:type="spellEnd"/>
                  <w:r>
                    <w:rPr>
                      <w:color w:val="000000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lang w:eastAsia="en-US"/>
                    </w:rPr>
                    <w:t>сали</w:t>
                  </w:r>
                  <w:proofErr w:type="spellEnd"/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0029C" w:rsidRDefault="0050029C">
                  <w:pPr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</w:tc>
              <w:tc>
                <w:tcPr>
                  <w:tcW w:w="4202" w:type="dxa"/>
                </w:tcPr>
                <w:p w:rsidR="0050029C" w:rsidRDefault="0050029C">
                  <w:pPr>
                    <w:pStyle w:val="a4"/>
                    <w:spacing w:line="192" w:lineRule="auto"/>
                    <w:jc w:val="center"/>
                    <w:rPr>
                      <w:rStyle w:val="a5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50029C" w:rsidRDefault="0050029C">
                  <w:pPr>
                    <w:pStyle w:val="a4"/>
                    <w:spacing w:line="192" w:lineRule="auto"/>
                    <w:jc w:val="center"/>
                    <w:rPr>
                      <w:rStyle w:val="a5"/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proofErr w:type="gramStart"/>
                  <w:r>
                    <w:rPr>
                      <w:rStyle w:val="a5"/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Р</w:t>
                  </w:r>
                  <w:proofErr w:type="gramEnd"/>
                  <w:r>
                    <w:rPr>
                      <w:rStyle w:val="a5"/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 xml:space="preserve"> Е Ш Е Н И Е</w:t>
                  </w:r>
                </w:p>
                <w:p w:rsidR="0050029C" w:rsidRDefault="0050029C">
                  <w:pPr>
                    <w:pStyle w:val="a4"/>
                    <w:spacing w:line="276" w:lineRule="auto"/>
                    <w:jc w:val="center"/>
                  </w:pPr>
                </w:p>
                <w:p w:rsidR="0050029C" w:rsidRDefault="0050029C">
                  <w:pPr>
                    <w:pStyle w:val="a4"/>
                    <w:spacing w:line="276" w:lineRule="auto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                       27.12.2012</w:t>
                  </w:r>
                  <w:r w:rsidR="00632266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г.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№</w:t>
                  </w:r>
                  <w:r w:rsidR="00632266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06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  </w:t>
                  </w:r>
                </w:p>
                <w:p w:rsidR="0050029C" w:rsidRDefault="0050029C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proofErr w:type="gramStart"/>
                  <w:r>
                    <w:rPr>
                      <w:color w:val="000000"/>
                      <w:lang w:eastAsia="en-US"/>
                    </w:rPr>
                    <w:t>с</w:t>
                  </w:r>
                  <w:proofErr w:type="gramEnd"/>
                  <w:r>
                    <w:rPr>
                      <w:color w:val="000000"/>
                      <w:lang w:eastAsia="en-US"/>
                    </w:rPr>
                    <w:t xml:space="preserve">. Красные </w:t>
                  </w:r>
                  <w:proofErr w:type="spellStart"/>
                  <w:r>
                    <w:rPr>
                      <w:color w:val="000000"/>
                      <w:lang w:eastAsia="en-US"/>
                    </w:rPr>
                    <w:t>Четаи</w:t>
                  </w:r>
                  <w:proofErr w:type="spellEnd"/>
                </w:p>
              </w:tc>
            </w:tr>
          </w:tbl>
          <w:p w:rsidR="0050029C" w:rsidRDefault="0050029C">
            <w:pPr>
              <w:spacing w:line="276" w:lineRule="auto"/>
              <w:jc w:val="right"/>
              <w:rPr>
                <w:bCs/>
                <w:sz w:val="40"/>
                <w:szCs w:val="4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2670810</wp:posOffset>
                  </wp:positionH>
                  <wp:positionV relativeFrom="paragraph">
                    <wp:posOffset>437515</wp:posOffset>
                  </wp:positionV>
                  <wp:extent cx="720090" cy="72390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Cs/>
                <w:sz w:val="40"/>
                <w:szCs w:val="40"/>
                <w:lang w:eastAsia="en-US"/>
              </w:rPr>
              <w:t xml:space="preserve">        </w:t>
            </w:r>
          </w:p>
        </w:tc>
      </w:tr>
    </w:tbl>
    <w:p w:rsidR="0050029C" w:rsidRPr="00F42DC8" w:rsidRDefault="0050029C" w:rsidP="0050029C">
      <w:pPr>
        <w:jc w:val="both"/>
        <w:rPr>
          <w:sz w:val="26"/>
          <w:szCs w:val="26"/>
        </w:rPr>
      </w:pPr>
      <w:r w:rsidRPr="00F42DC8">
        <w:rPr>
          <w:sz w:val="26"/>
          <w:szCs w:val="26"/>
        </w:rPr>
        <w:t>О   внесении изменений в Решение</w:t>
      </w:r>
    </w:p>
    <w:p w:rsidR="0050029C" w:rsidRPr="00F42DC8" w:rsidRDefault="0050029C" w:rsidP="0050029C">
      <w:pPr>
        <w:jc w:val="both"/>
        <w:rPr>
          <w:sz w:val="26"/>
          <w:szCs w:val="26"/>
        </w:rPr>
      </w:pPr>
      <w:r w:rsidRPr="00F42DC8">
        <w:rPr>
          <w:sz w:val="26"/>
          <w:szCs w:val="26"/>
        </w:rPr>
        <w:t>Собрания депутатов</w:t>
      </w:r>
    </w:p>
    <w:p w:rsidR="00CD2668" w:rsidRPr="00F42DC8" w:rsidRDefault="0050029C" w:rsidP="0050029C">
      <w:pPr>
        <w:jc w:val="both"/>
        <w:rPr>
          <w:sz w:val="26"/>
          <w:szCs w:val="26"/>
        </w:rPr>
      </w:pPr>
      <w:proofErr w:type="spellStart"/>
      <w:r w:rsidRPr="00F42DC8">
        <w:rPr>
          <w:sz w:val="26"/>
          <w:szCs w:val="26"/>
        </w:rPr>
        <w:t>Красночетайского</w:t>
      </w:r>
      <w:proofErr w:type="spellEnd"/>
      <w:r w:rsidRPr="00F42DC8">
        <w:rPr>
          <w:sz w:val="26"/>
          <w:szCs w:val="26"/>
        </w:rPr>
        <w:t xml:space="preserve"> района </w:t>
      </w:r>
    </w:p>
    <w:p w:rsidR="0050029C" w:rsidRPr="00F42DC8" w:rsidRDefault="0050029C" w:rsidP="0050029C">
      <w:pPr>
        <w:jc w:val="both"/>
        <w:rPr>
          <w:sz w:val="26"/>
          <w:szCs w:val="26"/>
        </w:rPr>
      </w:pPr>
      <w:r w:rsidRPr="00F42DC8">
        <w:rPr>
          <w:sz w:val="26"/>
          <w:szCs w:val="26"/>
        </w:rPr>
        <w:t>от 29.11.2012 № 15</w:t>
      </w:r>
      <w:r w:rsidR="00CD2668" w:rsidRPr="00F42DC8">
        <w:rPr>
          <w:sz w:val="26"/>
          <w:szCs w:val="26"/>
        </w:rPr>
        <w:t xml:space="preserve"> «О структуре </w:t>
      </w:r>
    </w:p>
    <w:p w:rsidR="00896D57" w:rsidRPr="00ED3D37" w:rsidRDefault="00CD2668" w:rsidP="0050029C">
      <w:pPr>
        <w:jc w:val="both"/>
        <w:rPr>
          <w:sz w:val="26"/>
          <w:szCs w:val="26"/>
        </w:rPr>
      </w:pPr>
      <w:r w:rsidRPr="00F42DC8">
        <w:rPr>
          <w:sz w:val="26"/>
          <w:szCs w:val="26"/>
        </w:rPr>
        <w:t xml:space="preserve">администрации </w:t>
      </w:r>
      <w:proofErr w:type="spellStart"/>
      <w:r w:rsidRPr="00F42DC8">
        <w:rPr>
          <w:sz w:val="26"/>
          <w:szCs w:val="26"/>
        </w:rPr>
        <w:t>Красночетайского</w:t>
      </w:r>
      <w:proofErr w:type="spellEnd"/>
      <w:r w:rsidRPr="00F42DC8">
        <w:rPr>
          <w:sz w:val="26"/>
          <w:szCs w:val="26"/>
        </w:rPr>
        <w:t xml:space="preserve"> </w:t>
      </w:r>
    </w:p>
    <w:p w:rsidR="00CD2668" w:rsidRPr="00F42DC8" w:rsidRDefault="00CD2668" w:rsidP="0050029C">
      <w:pPr>
        <w:jc w:val="both"/>
        <w:rPr>
          <w:sz w:val="26"/>
          <w:szCs w:val="26"/>
        </w:rPr>
      </w:pPr>
      <w:r w:rsidRPr="00F42DC8">
        <w:rPr>
          <w:sz w:val="26"/>
          <w:szCs w:val="26"/>
        </w:rPr>
        <w:t>района Чувашской Республики»</w:t>
      </w:r>
    </w:p>
    <w:p w:rsidR="0050029C" w:rsidRPr="00F42DC8" w:rsidRDefault="0050029C" w:rsidP="0050029C">
      <w:pPr>
        <w:jc w:val="both"/>
        <w:rPr>
          <w:sz w:val="26"/>
          <w:szCs w:val="26"/>
        </w:rPr>
      </w:pPr>
    </w:p>
    <w:p w:rsidR="0050029C" w:rsidRPr="00F42DC8" w:rsidRDefault="0050029C" w:rsidP="0050029C">
      <w:pPr>
        <w:ind w:firstLine="540"/>
        <w:jc w:val="both"/>
        <w:rPr>
          <w:b/>
          <w:sz w:val="26"/>
          <w:szCs w:val="26"/>
        </w:rPr>
      </w:pPr>
      <w:r w:rsidRPr="00F42DC8">
        <w:rPr>
          <w:sz w:val="26"/>
          <w:szCs w:val="26"/>
        </w:rPr>
        <w:t xml:space="preserve">Собрание депутатов </w:t>
      </w:r>
      <w:proofErr w:type="spellStart"/>
      <w:r w:rsidRPr="00F42DC8">
        <w:rPr>
          <w:sz w:val="26"/>
          <w:szCs w:val="26"/>
        </w:rPr>
        <w:t>Красночетайского</w:t>
      </w:r>
      <w:proofErr w:type="spellEnd"/>
      <w:r w:rsidRPr="00F42DC8">
        <w:rPr>
          <w:sz w:val="26"/>
          <w:szCs w:val="26"/>
        </w:rPr>
        <w:t xml:space="preserve"> района Чувашской Республики </w:t>
      </w:r>
      <w:r w:rsidRPr="00F42DC8">
        <w:rPr>
          <w:b/>
          <w:sz w:val="26"/>
          <w:szCs w:val="26"/>
        </w:rPr>
        <w:t>решило:</w:t>
      </w:r>
    </w:p>
    <w:p w:rsidR="00CD2668" w:rsidRDefault="00CD2668" w:rsidP="00FA0E3D">
      <w:pPr>
        <w:pStyle w:val="a3"/>
        <w:numPr>
          <w:ilvl w:val="0"/>
          <w:numId w:val="3"/>
        </w:numPr>
        <w:jc w:val="both"/>
        <w:rPr>
          <w:sz w:val="26"/>
          <w:szCs w:val="26"/>
        </w:rPr>
      </w:pPr>
      <w:r w:rsidRPr="00F42DC8">
        <w:rPr>
          <w:sz w:val="26"/>
          <w:szCs w:val="26"/>
        </w:rPr>
        <w:t xml:space="preserve">Признать утратившим силу п.3 решения Собрания депутатов </w:t>
      </w:r>
      <w:proofErr w:type="spellStart"/>
      <w:r w:rsidRPr="00F42DC8">
        <w:rPr>
          <w:sz w:val="26"/>
          <w:szCs w:val="26"/>
        </w:rPr>
        <w:t>Красночетайского</w:t>
      </w:r>
      <w:proofErr w:type="spellEnd"/>
      <w:r w:rsidRPr="00F42DC8">
        <w:rPr>
          <w:sz w:val="26"/>
          <w:szCs w:val="26"/>
        </w:rPr>
        <w:t xml:space="preserve"> района от 29 ноября 2012 года «О структуре администрации </w:t>
      </w:r>
      <w:proofErr w:type="spellStart"/>
      <w:r w:rsidRPr="00F42DC8">
        <w:rPr>
          <w:sz w:val="26"/>
          <w:szCs w:val="26"/>
        </w:rPr>
        <w:t>Красночетайского</w:t>
      </w:r>
      <w:proofErr w:type="spellEnd"/>
      <w:r w:rsidRPr="00F42DC8">
        <w:rPr>
          <w:sz w:val="26"/>
          <w:szCs w:val="26"/>
        </w:rPr>
        <w:t xml:space="preserve"> района Чувашской Республики».</w:t>
      </w:r>
    </w:p>
    <w:p w:rsidR="00D76CD8" w:rsidRPr="00FA0E3D" w:rsidRDefault="00D76CD8" w:rsidP="00D76CD8">
      <w:pPr>
        <w:pStyle w:val="a3"/>
        <w:ind w:left="1221"/>
        <w:jc w:val="both"/>
        <w:rPr>
          <w:sz w:val="26"/>
          <w:szCs w:val="26"/>
        </w:rPr>
      </w:pPr>
    </w:p>
    <w:p w:rsidR="00FA0E3D" w:rsidRDefault="00FA0E3D" w:rsidP="00FA0E3D">
      <w:pPr>
        <w:pStyle w:val="a3"/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Рекомендовать администрации </w:t>
      </w:r>
      <w:proofErr w:type="spellStart"/>
      <w:r>
        <w:rPr>
          <w:sz w:val="26"/>
          <w:szCs w:val="26"/>
        </w:rPr>
        <w:t>Красночетайского</w:t>
      </w:r>
      <w:proofErr w:type="spellEnd"/>
      <w:r>
        <w:rPr>
          <w:sz w:val="26"/>
          <w:szCs w:val="26"/>
        </w:rPr>
        <w:t xml:space="preserve"> района включить в состав</w:t>
      </w:r>
      <w:r w:rsidR="005110DD">
        <w:rPr>
          <w:sz w:val="26"/>
          <w:szCs w:val="26"/>
        </w:rPr>
        <w:t xml:space="preserve"> конкурсной комиссии  по оценке профессионального уровня кандидатов на замещение вакантных должностей муниципальной службы администрации </w:t>
      </w:r>
      <w:proofErr w:type="spellStart"/>
      <w:r w:rsidR="005110DD">
        <w:rPr>
          <w:sz w:val="26"/>
          <w:szCs w:val="26"/>
        </w:rPr>
        <w:t>Красночетайско</w:t>
      </w:r>
      <w:r w:rsidR="00ED3D37">
        <w:rPr>
          <w:sz w:val="26"/>
          <w:szCs w:val="26"/>
        </w:rPr>
        <w:t>го</w:t>
      </w:r>
      <w:proofErr w:type="spellEnd"/>
      <w:r w:rsidR="00ED3D37">
        <w:rPr>
          <w:sz w:val="26"/>
          <w:szCs w:val="26"/>
        </w:rPr>
        <w:t xml:space="preserve"> района Чувашской Республики</w:t>
      </w:r>
      <w:r w:rsidR="00ED3D37" w:rsidRPr="00ED3D37">
        <w:rPr>
          <w:sz w:val="26"/>
          <w:szCs w:val="26"/>
        </w:rPr>
        <w:t xml:space="preserve"> </w:t>
      </w:r>
      <w:r w:rsidR="00D76CD8">
        <w:rPr>
          <w:sz w:val="26"/>
          <w:szCs w:val="26"/>
        </w:rPr>
        <w:t xml:space="preserve">в количестве двух депутатов </w:t>
      </w:r>
      <w:r w:rsidR="00ED3D37">
        <w:rPr>
          <w:sz w:val="26"/>
          <w:szCs w:val="26"/>
        </w:rPr>
        <w:t xml:space="preserve"> Собрания депутатов</w:t>
      </w:r>
      <w:r w:rsidR="00D76CD8">
        <w:rPr>
          <w:sz w:val="26"/>
          <w:szCs w:val="26"/>
        </w:rPr>
        <w:t xml:space="preserve"> </w:t>
      </w:r>
      <w:proofErr w:type="spellStart"/>
      <w:r w:rsidR="00D76CD8">
        <w:rPr>
          <w:sz w:val="26"/>
          <w:szCs w:val="26"/>
        </w:rPr>
        <w:t>Красночетайского</w:t>
      </w:r>
      <w:proofErr w:type="spellEnd"/>
      <w:r w:rsidR="00D76CD8">
        <w:rPr>
          <w:sz w:val="26"/>
          <w:szCs w:val="26"/>
        </w:rPr>
        <w:t xml:space="preserve"> района</w:t>
      </w:r>
      <w:r w:rsidR="00ED3D37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D76CD8" w:rsidRPr="00D76CD8" w:rsidRDefault="00D76CD8" w:rsidP="00D76CD8">
      <w:pPr>
        <w:jc w:val="both"/>
        <w:rPr>
          <w:sz w:val="26"/>
          <w:szCs w:val="26"/>
        </w:rPr>
      </w:pPr>
    </w:p>
    <w:p w:rsidR="0050029C" w:rsidRPr="005110DD" w:rsidRDefault="0050029C" w:rsidP="005110DD">
      <w:pPr>
        <w:pStyle w:val="a3"/>
        <w:numPr>
          <w:ilvl w:val="0"/>
          <w:numId w:val="3"/>
        </w:numPr>
        <w:jc w:val="both"/>
        <w:rPr>
          <w:sz w:val="26"/>
          <w:szCs w:val="26"/>
        </w:rPr>
      </w:pPr>
      <w:r w:rsidRPr="005110DD">
        <w:rPr>
          <w:sz w:val="26"/>
          <w:szCs w:val="26"/>
        </w:rPr>
        <w:t xml:space="preserve">Настоящее Решение опубликовать в издании «Вестник </w:t>
      </w:r>
      <w:r w:rsidR="005110DD" w:rsidRPr="005110DD">
        <w:rPr>
          <w:sz w:val="26"/>
          <w:szCs w:val="26"/>
        </w:rPr>
        <w:t xml:space="preserve"> </w:t>
      </w:r>
      <w:proofErr w:type="spellStart"/>
      <w:r w:rsidRPr="005110DD">
        <w:rPr>
          <w:sz w:val="26"/>
          <w:szCs w:val="26"/>
        </w:rPr>
        <w:t>Красночетайского</w:t>
      </w:r>
      <w:proofErr w:type="spellEnd"/>
      <w:r w:rsidRPr="005110DD">
        <w:rPr>
          <w:sz w:val="26"/>
          <w:szCs w:val="26"/>
        </w:rPr>
        <w:t xml:space="preserve"> района».</w:t>
      </w:r>
    </w:p>
    <w:p w:rsidR="0050029C" w:rsidRPr="00F42DC8" w:rsidRDefault="0050029C" w:rsidP="0050029C">
      <w:pPr>
        <w:jc w:val="both"/>
        <w:rPr>
          <w:sz w:val="26"/>
          <w:szCs w:val="26"/>
        </w:rPr>
      </w:pPr>
    </w:p>
    <w:p w:rsidR="0050029C" w:rsidRPr="00F42DC8" w:rsidRDefault="0050029C" w:rsidP="0050029C">
      <w:pPr>
        <w:jc w:val="both"/>
        <w:rPr>
          <w:sz w:val="26"/>
          <w:szCs w:val="26"/>
        </w:rPr>
      </w:pPr>
    </w:p>
    <w:p w:rsidR="0050029C" w:rsidRPr="00F42DC8" w:rsidRDefault="0050029C" w:rsidP="0050029C">
      <w:pPr>
        <w:jc w:val="both"/>
        <w:rPr>
          <w:sz w:val="26"/>
          <w:szCs w:val="26"/>
        </w:rPr>
      </w:pPr>
    </w:p>
    <w:p w:rsidR="0050029C" w:rsidRPr="00F42DC8" w:rsidRDefault="0050029C" w:rsidP="0050029C">
      <w:pPr>
        <w:jc w:val="both"/>
        <w:rPr>
          <w:sz w:val="26"/>
          <w:szCs w:val="26"/>
        </w:rPr>
      </w:pPr>
    </w:p>
    <w:p w:rsidR="0050029C" w:rsidRPr="00F42DC8" w:rsidRDefault="0050029C" w:rsidP="0050029C">
      <w:pPr>
        <w:jc w:val="both"/>
        <w:rPr>
          <w:sz w:val="26"/>
          <w:szCs w:val="26"/>
        </w:rPr>
      </w:pPr>
      <w:r w:rsidRPr="00F42DC8">
        <w:rPr>
          <w:sz w:val="26"/>
          <w:szCs w:val="26"/>
        </w:rPr>
        <w:t xml:space="preserve">Глава </w:t>
      </w:r>
      <w:proofErr w:type="spellStart"/>
      <w:r w:rsidRPr="00F42DC8">
        <w:rPr>
          <w:sz w:val="26"/>
          <w:szCs w:val="26"/>
        </w:rPr>
        <w:t>Красночетайского</w:t>
      </w:r>
      <w:proofErr w:type="spellEnd"/>
      <w:r w:rsidRPr="00F42DC8">
        <w:rPr>
          <w:sz w:val="26"/>
          <w:szCs w:val="26"/>
        </w:rPr>
        <w:t xml:space="preserve"> района                  </w:t>
      </w:r>
      <w:r w:rsidR="00F42DC8">
        <w:rPr>
          <w:sz w:val="26"/>
          <w:szCs w:val="26"/>
        </w:rPr>
        <w:t xml:space="preserve">                     </w:t>
      </w:r>
      <w:r w:rsidRPr="00F42DC8">
        <w:rPr>
          <w:sz w:val="26"/>
          <w:szCs w:val="26"/>
        </w:rPr>
        <w:t xml:space="preserve">                        А.Ю. Степанов</w:t>
      </w:r>
    </w:p>
    <w:p w:rsidR="00B0799D" w:rsidRPr="00F42DC8" w:rsidRDefault="00B0799D">
      <w:pPr>
        <w:rPr>
          <w:sz w:val="26"/>
          <w:szCs w:val="26"/>
        </w:rPr>
      </w:pPr>
    </w:p>
    <w:p w:rsidR="00896D57" w:rsidRPr="00F42DC8" w:rsidRDefault="00896D57">
      <w:pPr>
        <w:rPr>
          <w:sz w:val="26"/>
          <w:szCs w:val="26"/>
        </w:rPr>
      </w:pPr>
    </w:p>
    <w:p w:rsidR="00896D57" w:rsidRPr="00F42DC8" w:rsidRDefault="00896D57">
      <w:pPr>
        <w:rPr>
          <w:sz w:val="26"/>
          <w:szCs w:val="26"/>
        </w:rPr>
      </w:pPr>
    </w:p>
    <w:p w:rsidR="00896D57" w:rsidRPr="00F42DC8" w:rsidRDefault="00896D57"/>
    <w:p w:rsidR="00896D57" w:rsidRPr="00F42DC8" w:rsidRDefault="00896D57"/>
    <w:p w:rsidR="00896D57" w:rsidRPr="00F42DC8" w:rsidRDefault="00896D57"/>
    <w:p w:rsidR="00896D57" w:rsidRPr="00F42DC8" w:rsidRDefault="00896D57"/>
    <w:p w:rsidR="00896D57" w:rsidRPr="00F42DC8" w:rsidRDefault="00896D57"/>
    <w:p w:rsidR="00896D57" w:rsidRPr="00F42DC8" w:rsidRDefault="00896D57"/>
    <w:p w:rsidR="00896D57" w:rsidRPr="00F42DC8" w:rsidRDefault="00896D57"/>
    <w:p w:rsidR="00896D57" w:rsidRPr="00F42DC8" w:rsidRDefault="00896D57"/>
    <w:p w:rsidR="00896D57" w:rsidRPr="00F42DC8" w:rsidRDefault="00896D57"/>
    <w:p w:rsidR="00896D57" w:rsidRPr="00F42DC8" w:rsidRDefault="00896D57"/>
    <w:p w:rsidR="00896D57" w:rsidRPr="00F42DC8" w:rsidRDefault="00896D57"/>
    <w:p w:rsidR="00896D57" w:rsidRPr="00F42DC8" w:rsidRDefault="00896D57"/>
    <w:p w:rsidR="00896D57" w:rsidRPr="00F42DC8" w:rsidRDefault="00896D57"/>
    <w:p w:rsidR="00896D57" w:rsidRPr="00F42DC8" w:rsidRDefault="00896D57"/>
    <w:p w:rsidR="00896D57" w:rsidRPr="00F42DC8" w:rsidRDefault="00896D57"/>
    <w:sectPr w:rsidR="00896D57" w:rsidRPr="00F42DC8" w:rsidSect="00B07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4187E"/>
    <w:multiLevelType w:val="hybridMultilevel"/>
    <w:tmpl w:val="5E02D9F2"/>
    <w:lvl w:ilvl="0" w:tplc="2C5A0274">
      <w:start w:val="2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3D5A6AD1"/>
    <w:multiLevelType w:val="hybridMultilevel"/>
    <w:tmpl w:val="51ACAD3E"/>
    <w:lvl w:ilvl="0" w:tplc="26B682E6">
      <w:start w:val="1"/>
      <w:numFmt w:val="decimal"/>
      <w:lvlText w:val="%1."/>
      <w:lvlJc w:val="left"/>
      <w:pPr>
        <w:ind w:left="1334" w:hanging="7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9F4B01"/>
    <w:multiLevelType w:val="hybridMultilevel"/>
    <w:tmpl w:val="7046C69E"/>
    <w:lvl w:ilvl="0" w:tplc="77E05B48">
      <w:start w:val="1"/>
      <w:numFmt w:val="decimal"/>
      <w:lvlText w:val="%1."/>
      <w:lvlJc w:val="left"/>
      <w:pPr>
        <w:ind w:left="1221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029C"/>
    <w:rsid w:val="0050029C"/>
    <w:rsid w:val="005110DD"/>
    <w:rsid w:val="00632266"/>
    <w:rsid w:val="00740EA0"/>
    <w:rsid w:val="00896D57"/>
    <w:rsid w:val="00B0799D"/>
    <w:rsid w:val="00BD774A"/>
    <w:rsid w:val="00CD2668"/>
    <w:rsid w:val="00D76CD8"/>
    <w:rsid w:val="00D84535"/>
    <w:rsid w:val="00ED3D37"/>
    <w:rsid w:val="00F42DC8"/>
    <w:rsid w:val="00FA0E3D"/>
    <w:rsid w:val="00FF2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29C"/>
    <w:pPr>
      <w:ind w:left="720"/>
      <w:contextualSpacing/>
    </w:pPr>
  </w:style>
  <w:style w:type="paragraph" w:customStyle="1" w:styleId="a4">
    <w:name w:val="Таблицы (моноширинный)"/>
    <w:basedOn w:val="a"/>
    <w:next w:val="a"/>
    <w:rsid w:val="0050029C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5002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Цветовое выделение"/>
    <w:rsid w:val="0050029C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4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184</Words>
  <Characters>1049</Characters>
  <Application>Microsoft Office Word</Application>
  <DocSecurity>0</DocSecurity>
  <Lines>8</Lines>
  <Paragraphs>2</Paragraphs>
  <ScaleCrop>false</ScaleCrop>
  <Company>HOME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</dc:creator>
  <cp:keywords/>
  <dc:description/>
  <cp:lastModifiedBy>org</cp:lastModifiedBy>
  <cp:revision>10</cp:revision>
  <cp:lastPrinted>2012-12-27T09:29:00Z</cp:lastPrinted>
  <dcterms:created xsi:type="dcterms:W3CDTF">2012-12-26T11:09:00Z</dcterms:created>
  <dcterms:modified xsi:type="dcterms:W3CDTF">2012-12-27T09:32:00Z</dcterms:modified>
</cp:coreProperties>
</file>